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0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第二批“山东省工业旅游示范基地”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Autospacing="0" w:afterAutospacing="0" w:line="600" w:lineRule="exact"/>
        <w:ind w:firstLine="880" w:firstLineChars="20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名   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720" w:firstLineChars="200"/>
        <w:textAlignment w:val="auto"/>
        <w:rPr>
          <w:rFonts w:ascii="Times New Roman" w:hAnsi="Times New Roman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省直（1个）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胶济铁路博物馆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济南市（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百脉泉酒文化旅游区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福牌阿胶工业旅游基地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青岛市（2个）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青岛</w:t>
      </w:r>
      <w:r>
        <w:rPr>
          <w:rFonts w:hint="eastAsia" w:ascii="Times New Roman" w:hAnsi="Times New Roman" w:eastAsia="仿宋_GB2312"/>
          <w:sz w:val="32"/>
          <w:szCs w:val="32"/>
        </w:rPr>
        <w:t>明月海藻健康产业园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青岛华东</w:t>
      </w:r>
      <w:r>
        <w:rPr>
          <w:rFonts w:hint="eastAsia" w:ascii="Times New Roman" w:hAnsi="Times New Roman" w:eastAsia="仿宋_GB2312"/>
          <w:sz w:val="32"/>
          <w:szCs w:val="32"/>
        </w:rPr>
        <w:t>百利酒庄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淄博市（</w:t>
      </w:r>
      <w:r>
        <w:rPr>
          <w:rFonts w:hint="eastAsia" w:ascii="Times New Roman" w:hAnsi="Times New Roman" w:eastAsia="黑体"/>
          <w:sz w:val="32"/>
          <w:szCs w:val="32"/>
        </w:rPr>
        <w:t>3</w:t>
      </w:r>
      <w:r>
        <w:rPr>
          <w:rFonts w:ascii="Times New Roman" w:hAnsi="Times New Roman" w:eastAsia="黑体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博山金祥琉璃博物馆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齐民要术酱文化体验馆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国井酒文化博览园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东营市（1个）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黄河王酒文化博览园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烟台市（3个）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烟台欣和食育体验馆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烟台</w:t>
      </w:r>
      <w:r>
        <w:rPr>
          <w:rFonts w:hint="eastAsia" w:ascii="Times New Roman" w:hAnsi="Times New Roman" w:eastAsia="仿宋_GB2312"/>
          <w:sz w:val="32"/>
          <w:szCs w:val="32"/>
        </w:rPr>
        <w:t>双塔食品工业园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烟台</w:t>
      </w:r>
      <w:r>
        <w:rPr>
          <w:rFonts w:hint="eastAsia" w:ascii="Times New Roman" w:hAnsi="Times New Roman" w:eastAsia="仿宋_GB2312"/>
          <w:sz w:val="32"/>
          <w:szCs w:val="32"/>
        </w:rPr>
        <w:t>新时代健康产业园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潍坊市（2个）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潍坊1532文化产业园（大英烟旧址）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坊子炭矿遗址文化园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济宁市（2个）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山东广育堂</w:t>
      </w:r>
      <w:r>
        <w:rPr>
          <w:rFonts w:hint="eastAsia" w:ascii="Times New Roman" w:hAnsi="Times New Roman" w:eastAsia="仿宋_GB2312"/>
          <w:sz w:val="32"/>
          <w:szCs w:val="32"/>
        </w:rPr>
        <w:t>中医药产业园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泗水圣地甘薯产业基地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泰安市（2个）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山东</w:t>
      </w:r>
      <w:r>
        <w:rPr>
          <w:rFonts w:hint="eastAsia" w:ascii="Times New Roman" w:hAnsi="Times New Roman" w:eastAsia="仿宋_GB2312"/>
          <w:sz w:val="32"/>
          <w:szCs w:val="32"/>
        </w:rPr>
        <w:t>金彩山酒文化园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蒙牛乳业（泰安）工业旅游园区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威海市（1个）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威海豪仕达碳纤科技有限公司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日照市（2个）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山东日照尧王酒业集团有限公司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山东浮来春集团股份有限公司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临沂市（2个）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山东蒙山龙雾茶业有限公司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山东新时代药业有限公司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德州市（2个）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山东圣喜清真食品有限公司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泰山体育产业集团有限公司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聊城市（2个）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山东正信味业食品有限公司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山东景阳冈酒厂有限公司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滨州市（2个）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京博控股集团科教创新旅游示范区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愉悦家纺有限公司居家世博馆</w:t>
      </w:r>
    </w:p>
    <w:sectPr>
      <w:footerReference r:id="rId3" w:type="default"/>
      <w:pgSz w:w="11906" w:h="16838"/>
      <w:pgMar w:top="1701" w:right="1780" w:bottom="1701" w:left="17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6A"/>
    <w:rsid w:val="000101F2"/>
    <w:rsid w:val="000136B7"/>
    <w:rsid w:val="00017E7B"/>
    <w:rsid w:val="00021ABB"/>
    <w:rsid w:val="000539ED"/>
    <w:rsid w:val="000E11CD"/>
    <w:rsid w:val="00103ED4"/>
    <w:rsid w:val="00143517"/>
    <w:rsid w:val="001940C1"/>
    <w:rsid w:val="00194B51"/>
    <w:rsid w:val="001B3E6C"/>
    <w:rsid w:val="001C039C"/>
    <w:rsid w:val="001F0FB9"/>
    <w:rsid w:val="00227E63"/>
    <w:rsid w:val="002403E0"/>
    <w:rsid w:val="002579C1"/>
    <w:rsid w:val="002D19DC"/>
    <w:rsid w:val="002F5FFE"/>
    <w:rsid w:val="0033139A"/>
    <w:rsid w:val="00383EA7"/>
    <w:rsid w:val="00392F3D"/>
    <w:rsid w:val="003A2E6D"/>
    <w:rsid w:val="003D021A"/>
    <w:rsid w:val="003D1B1E"/>
    <w:rsid w:val="003D33FA"/>
    <w:rsid w:val="003E4BC6"/>
    <w:rsid w:val="00457527"/>
    <w:rsid w:val="004800E4"/>
    <w:rsid w:val="004B64BF"/>
    <w:rsid w:val="004E056B"/>
    <w:rsid w:val="004F3E64"/>
    <w:rsid w:val="0053788F"/>
    <w:rsid w:val="00575854"/>
    <w:rsid w:val="00584ED7"/>
    <w:rsid w:val="00587E56"/>
    <w:rsid w:val="005D4826"/>
    <w:rsid w:val="006008E3"/>
    <w:rsid w:val="006746E6"/>
    <w:rsid w:val="00696EE0"/>
    <w:rsid w:val="007408E9"/>
    <w:rsid w:val="00776B36"/>
    <w:rsid w:val="00804B40"/>
    <w:rsid w:val="00870D2E"/>
    <w:rsid w:val="00887F04"/>
    <w:rsid w:val="008D6022"/>
    <w:rsid w:val="00922CDA"/>
    <w:rsid w:val="00981776"/>
    <w:rsid w:val="009E5870"/>
    <w:rsid w:val="00A51AFB"/>
    <w:rsid w:val="00AB3193"/>
    <w:rsid w:val="00AC0D7A"/>
    <w:rsid w:val="00AC143F"/>
    <w:rsid w:val="00B0636A"/>
    <w:rsid w:val="00B12B1C"/>
    <w:rsid w:val="00B40B67"/>
    <w:rsid w:val="00B85B2E"/>
    <w:rsid w:val="00B95383"/>
    <w:rsid w:val="00BF5460"/>
    <w:rsid w:val="00C06124"/>
    <w:rsid w:val="00C23C60"/>
    <w:rsid w:val="00C50590"/>
    <w:rsid w:val="00CB1EAD"/>
    <w:rsid w:val="00CF0920"/>
    <w:rsid w:val="00E1139D"/>
    <w:rsid w:val="00E408F2"/>
    <w:rsid w:val="00E761CF"/>
    <w:rsid w:val="00EA6661"/>
    <w:rsid w:val="00ED6EC0"/>
    <w:rsid w:val="00F15622"/>
    <w:rsid w:val="00F31F36"/>
    <w:rsid w:val="00F475DF"/>
    <w:rsid w:val="0146616A"/>
    <w:rsid w:val="03413A64"/>
    <w:rsid w:val="042B1A0D"/>
    <w:rsid w:val="04AD17E8"/>
    <w:rsid w:val="05A90EC1"/>
    <w:rsid w:val="069E1882"/>
    <w:rsid w:val="07EE54A7"/>
    <w:rsid w:val="08097E41"/>
    <w:rsid w:val="088B17AB"/>
    <w:rsid w:val="0AE424EB"/>
    <w:rsid w:val="0BE04806"/>
    <w:rsid w:val="11DD7C5C"/>
    <w:rsid w:val="12A8204B"/>
    <w:rsid w:val="144663CD"/>
    <w:rsid w:val="15657CAB"/>
    <w:rsid w:val="15C8611A"/>
    <w:rsid w:val="17E36DDE"/>
    <w:rsid w:val="1AF17E84"/>
    <w:rsid w:val="1DEE37AB"/>
    <w:rsid w:val="21827AD3"/>
    <w:rsid w:val="25783491"/>
    <w:rsid w:val="25ED5352"/>
    <w:rsid w:val="26AE0724"/>
    <w:rsid w:val="27142A01"/>
    <w:rsid w:val="2B253AD0"/>
    <w:rsid w:val="2CD77B4D"/>
    <w:rsid w:val="2DDE55C8"/>
    <w:rsid w:val="2E9265B5"/>
    <w:rsid w:val="30517C1B"/>
    <w:rsid w:val="31F57EC7"/>
    <w:rsid w:val="324C5499"/>
    <w:rsid w:val="33EA7566"/>
    <w:rsid w:val="35EE289B"/>
    <w:rsid w:val="365B4BB3"/>
    <w:rsid w:val="37001415"/>
    <w:rsid w:val="3ABE7258"/>
    <w:rsid w:val="3B481E22"/>
    <w:rsid w:val="3C500FBC"/>
    <w:rsid w:val="3D3A6DF6"/>
    <w:rsid w:val="433B3EC8"/>
    <w:rsid w:val="435275F8"/>
    <w:rsid w:val="44E16DBA"/>
    <w:rsid w:val="44F1211C"/>
    <w:rsid w:val="47D31AD5"/>
    <w:rsid w:val="48CB270E"/>
    <w:rsid w:val="49576250"/>
    <w:rsid w:val="4AC91F6D"/>
    <w:rsid w:val="4B6B56B3"/>
    <w:rsid w:val="504C17DC"/>
    <w:rsid w:val="52DF1975"/>
    <w:rsid w:val="53F878D9"/>
    <w:rsid w:val="597E260D"/>
    <w:rsid w:val="5CD02838"/>
    <w:rsid w:val="5DF345BA"/>
    <w:rsid w:val="611F5E76"/>
    <w:rsid w:val="61A72065"/>
    <w:rsid w:val="62C7234A"/>
    <w:rsid w:val="6333035F"/>
    <w:rsid w:val="63A401B5"/>
    <w:rsid w:val="676E491E"/>
    <w:rsid w:val="6AA01688"/>
    <w:rsid w:val="6B0047EA"/>
    <w:rsid w:val="6B785200"/>
    <w:rsid w:val="6C5D6E62"/>
    <w:rsid w:val="6D846433"/>
    <w:rsid w:val="6F341800"/>
    <w:rsid w:val="73ED0CC5"/>
    <w:rsid w:val="75A33078"/>
    <w:rsid w:val="776C5B1A"/>
    <w:rsid w:val="7807795B"/>
    <w:rsid w:val="798022E1"/>
    <w:rsid w:val="79B42836"/>
    <w:rsid w:val="7DA74775"/>
    <w:rsid w:val="7E0761E6"/>
    <w:rsid w:val="7F1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170</Words>
  <Characters>969</Characters>
  <Lines>8</Lines>
  <Paragraphs>2</Paragraphs>
  <TotalTime>4</TotalTime>
  <ScaleCrop>false</ScaleCrop>
  <LinksUpToDate>false</LinksUpToDate>
  <CharactersWithSpaces>1137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2020-04-07T03:47:00Z</dcterms:created>
  <dc:creator>HP</dc:creator>
  <cp:lastModifiedBy>egg</cp:lastModifiedBy>
  <cp:lastPrinted>2020-04-14T07:32:00Z</cp:lastPrinted>
  <dcterms:modified xsi:type="dcterms:W3CDTF">2020-04-16T02:37:49Z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