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E552" w14:textId="0CE2B312" w:rsidR="00CF4298" w:rsidRDefault="00000000">
      <w:pPr>
        <w:spacing w:line="560" w:lineRule="exact"/>
        <w:rPr>
          <w:rFonts w:ascii="方正小标宋_GBK" w:eastAsia="黑体" w:hAnsi="方正小标宋_GBK" w:cs="方正小标宋_GBK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附件</w:t>
      </w:r>
    </w:p>
    <w:p w14:paraId="184C2CB2" w14:textId="77777777" w:rsidR="00CF4298" w:rsidRDefault="00CF4298">
      <w:pPr>
        <w:snapToGrid w:val="0"/>
        <w:spacing w:line="480" w:lineRule="exact"/>
        <w:jc w:val="center"/>
        <w:rPr>
          <w:rFonts w:ascii="华文仿宋" w:eastAsia="华文仿宋" w:hAnsi="华文仿宋" w:cs="Times New Roman"/>
          <w:sz w:val="28"/>
          <w:szCs w:val="28"/>
        </w:rPr>
      </w:pPr>
    </w:p>
    <w:p w14:paraId="3D5B5B17" w14:textId="77777777" w:rsidR="00CF4298" w:rsidRDefault="00CF4298">
      <w:pPr>
        <w:snapToGrid w:val="0"/>
        <w:spacing w:line="480" w:lineRule="exact"/>
        <w:jc w:val="center"/>
        <w:rPr>
          <w:rFonts w:ascii="黑体" w:eastAsia="黑体" w:hAnsi="黑体" w:cs="Times New Roman"/>
          <w:sz w:val="44"/>
          <w:szCs w:val="36"/>
        </w:rPr>
      </w:pPr>
    </w:p>
    <w:p w14:paraId="74C2648F" w14:textId="77777777" w:rsidR="00CF4298" w:rsidRDefault="00CF4298">
      <w:pPr>
        <w:snapToGrid w:val="0"/>
        <w:spacing w:line="480" w:lineRule="exact"/>
        <w:jc w:val="center"/>
        <w:rPr>
          <w:rFonts w:ascii="黑体" w:eastAsia="黑体" w:hAnsi="黑体" w:cs="Times New Roman"/>
          <w:sz w:val="44"/>
          <w:szCs w:val="36"/>
        </w:rPr>
      </w:pPr>
    </w:p>
    <w:p w14:paraId="6098AEAB" w14:textId="77777777" w:rsidR="00CF4298" w:rsidRDefault="00000000">
      <w:pPr>
        <w:suppressAutoHyphens/>
        <w:spacing w:line="560" w:lineRule="exact"/>
        <w:jc w:val="center"/>
        <w:rPr>
          <w:rFonts w:ascii="黑体" w:eastAsia="黑体" w:hAnsi="黑体" w:cs="Times New Roman"/>
          <w:sz w:val="48"/>
          <w:szCs w:val="48"/>
        </w:rPr>
      </w:pPr>
      <w:r>
        <w:rPr>
          <w:rFonts w:ascii="黑体" w:eastAsia="黑体" w:hAnsi="黑体" w:cs="Times New Roman" w:hint="eastAsia"/>
          <w:sz w:val="48"/>
          <w:szCs w:val="48"/>
        </w:rPr>
        <w:t>2023年度山东省文物建筑活化利用</w:t>
      </w:r>
    </w:p>
    <w:p w14:paraId="5C71C58A" w14:textId="77777777" w:rsidR="00CF4298" w:rsidRDefault="00000000">
      <w:pPr>
        <w:suppressAutoHyphens/>
        <w:spacing w:line="560" w:lineRule="exact"/>
        <w:jc w:val="center"/>
        <w:rPr>
          <w:rFonts w:ascii="黑体" w:eastAsia="黑体" w:hAnsi="黑体" w:cs="Times New Roman"/>
          <w:sz w:val="48"/>
          <w:szCs w:val="48"/>
        </w:rPr>
      </w:pPr>
      <w:r>
        <w:rPr>
          <w:rFonts w:ascii="黑体" w:eastAsia="黑体" w:hAnsi="黑体" w:cs="Times New Roman" w:hint="eastAsia"/>
          <w:sz w:val="48"/>
          <w:szCs w:val="48"/>
        </w:rPr>
        <w:t>优秀案例申报书</w:t>
      </w:r>
    </w:p>
    <w:p w14:paraId="13B41CCC" w14:textId="77777777" w:rsidR="00CF4298" w:rsidRDefault="00CF4298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FC17388" w14:textId="77777777" w:rsidR="00CF4298" w:rsidRDefault="00CF4298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tbl>
      <w:tblPr>
        <w:tblW w:w="11600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5529"/>
        <w:gridCol w:w="6071"/>
      </w:tblGrid>
      <w:tr w:rsidR="00CF4298" w14:paraId="7213C8CD" w14:textId="77777777" w:rsidTr="00C12024">
        <w:trPr>
          <w:trHeight w:val="907"/>
        </w:trPr>
        <w:tc>
          <w:tcPr>
            <w:tcW w:w="5529" w:type="dxa"/>
            <w:vAlign w:val="center"/>
          </w:tcPr>
          <w:p w14:paraId="3B7A15CD" w14:textId="77777777" w:rsidR="00CF4298" w:rsidRDefault="00000000">
            <w:pPr>
              <w:snapToGrid w:val="0"/>
              <w:spacing w:line="480" w:lineRule="exact"/>
              <w:ind w:right="-610"/>
              <w:rPr>
                <w:rFonts w:ascii="宋体" w:eastAsia="宋体" w:hAnsi="宋体" w:cs="宋体"/>
                <w:sz w:val="32"/>
                <w:szCs w:val="32"/>
                <w:u w:val="single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项目名称：</w:t>
            </w:r>
            <w:r>
              <w:rPr>
                <w:rFonts w:ascii="宋体" w:eastAsia="宋体" w:hAnsi="宋体" w:cs="宋体" w:hint="eastAsia"/>
                <w:sz w:val="32"/>
                <w:szCs w:val="32"/>
                <w:u w:val="single"/>
              </w:rPr>
              <w:t xml:space="preserve">                        </w:t>
            </w:r>
          </w:p>
        </w:tc>
        <w:tc>
          <w:tcPr>
            <w:tcW w:w="6071" w:type="dxa"/>
            <w:vAlign w:val="center"/>
          </w:tcPr>
          <w:p w14:paraId="55A33ACE" w14:textId="77777777" w:rsidR="00CF4298" w:rsidRDefault="00CF4298">
            <w:pPr>
              <w:snapToGrid w:val="0"/>
              <w:spacing w:line="48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CF4298" w14:paraId="5D0D63DB" w14:textId="77777777" w:rsidTr="00C12024">
        <w:trPr>
          <w:trHeight w:val="907"/>
        </w:trPr>
        <w:tc>
          <w:tcPr>
            <w:tcW w:w="5529" w:type="dxa"/>
            <w:vAlign w:val="center"/>
          </w:tcPr>
          <w:p w14:paraId="7C0B43C0" w14:textId="77777777" w:rsidR="00CF4298" w:rsidRDefault="00000000">
            <w:pPr>
              <w:snapToGrid w:val="0"/>
              <w:spacing w:line="480" w:lineRule="exact"/>
              <w:ind w:right="-106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申报单位：</w:t>
            </w:r>
            <w:r>
              <w:rPr>
                <w:rFonts w:ascii="宋体" w:eastAsia="宋体" w:hAnsi="宋体" w:cs="宋体" w:hint="eastAsia"/>
                <w:sz w:val="32"/>
                <w:szCs w:val="32"/>
                <w:u w:val="single"/>
              </w:rPr>
              <w:t xml:space="preserve">                        </w:t>
            </w:r>
          </w:p>
        </w:tc>
        <w:tc>
          <w:tcPr>
            <w:tcW w:w="6071" w:type="dxa"/>
            <w:vAlign w:val="center"/>
          </w:tcPr>
          <w:p w14:paraId="57331083" w14:textId="77777777" w:rsidR="00CF4298" w:rsidRDefault="00CF4298">
            <w:pPr>
              <w:snapToGrid w:val="0"/>
              <w:spacing w:line="48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CF4298" w14:paraId="1135C6DB" w14:textId="77777777" w:rsidTr="00C12024">
        <w:trPr>
          <w:trHeight w:val="907"/>
        </w:trPr>
        <w:tc>
          <w:tcPr>
            <w:tcW w:w="5529" w:type="dxa"/>
            <w:vAlign w:val="center"/>
          </w:tcPr>
          <w:p w14:paraId="65BCA278" w14:textId="77777777" w:rsidR="00CF4298" w:rsidRDefault="00000000">
            <w:pPr>
              <w:snapToGrid w:val="0"/>
              <w:spacing w:line="48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通讯地址：</w:t>
            </w:r>
            <w:r>
              <w:rPr>
                <w:rFonts w:ascii="宋体" w:eastAsia="宋体" w:hAnsi="宋体" w:cs="宋体" w:hint="eastAsia"/>
                <w:sz w:val="32"/>
                <w:szCs w:val="32"/>
                <w:u w:val="single"/>
              </w:rPr>
              <w:t xml:space="preserve">                        </w:t>
            </w:r>
          </w:p>
        </w:tc>
        <w:tc>
          <w:tcPr>
            <w:tcW w:w="6071" w:type="dxa"/>
            <w:vAlign w:val="center"/>
          </w:tcPr>
          <w:p w14:paraId="10B1D49A" w14:textId="77777777" w:rsidR="00CF4298" w:rsidRDefault="00CF4298">
            <w:pPr>
              <w:snapToGrid w:val="0"/>
              <w:spacing w:line="48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CF4298" w14:paraId="23FB7858" w14:textId="77777777" w:rsidTr="00C12024">
        <w:trPr>
          <w:trHeight w:val="907"/>
        </w:trPr>
        <w:tc>
          <w:tcPr>
            <w:tcW w:w="5529" w:type="dxa"/>
            <w:vAlign w:val="center"/>
          </w:tcPr>
          <w:p w14:paraId="571A67CB" w14:textId="77777777" w:rsidR="00CF4298" w:rsidRDefault="00000000">
            <w:pPr>
              <w:snapToGrid w:val="0"/>
              <w:spacing w:line="48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80"/>
                <w:kern w:val="0"/>
                <w:sz w:val="32"/>
                <w:szCs w:val="32"/>
              </w:rPr>
              <w:t>联系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人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：</w:t>
            </w:r>
            <w:r>
              <w:rPr>
                <w:rFonts w:ascii="宋体" w:eastAsia="宋体" w:hAnsi="宋体" w:cs="宋体" w:hint="eastAsia"/>
                <w:sz w:val="32"/>
                <w:szCs w:val="32"/>
                <w:u w:val="single"/>
              </w:rPr>
              <w:t xml:space="preserve">                        </w:t>
            </w:r>
          </w:p>
        </w:tc>
        <w:tc>
          <w:tcPr>
            <w:tcW w:w="6071" w:type="dxa"/>
            <w:vAlign w:val="center"/>
          </w:tcPr>
          <w:p w14:paraId="2B0CC558" w14:textId="77777777" w:rsidR="00CF4298" w:rsidRDefault="00CF4298">
            <w:pPr>
              <w:snapToGrid w:val="0"/>
              <w:spacing w:line="48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CF4298" w14:paraId="7A85DC5E" w14:textId="77777777" w:rsidTr="00C12024">
        <w:trPr>
          <w:trHeight w:val="907"/>
        </w:trPr>
        <w:tc>
          <w:tcPr>
            <w:tcW w:w="5529" w:type="dxa"/>
            <w:vAlign w:val="center"/>
          </w:tcPr>
          <w:p w14:paraId="0144845D" w14:textId="77777777" w:rsidR="00CF4298" w:rsidRDefault="00000000">
            <w:pPr>
              <w:snapToGrid w:val="0"/>
              <w:spacing w:line="480" w:lineRule="exac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320"/>
                <w:kern w:val="0"/>
                <w:sz w:val="32"/>
                <w:szCs w:val="32"/>
              </w:rPr>
              <w:t>电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话：</w:t>
            </w:r>
            <w:r>
              <w:rPr>
                <w:rFonts w:ascii="宋体" w:eastAsia="宋体" w:hAnsi="宋体" w:cs="宋体" w:hint="eastAsia"/>
                <w:sz w:val="32"/>
                <w:szCs w:val="32"/>
                <w:u w:val="single"/>
              </w:rPr>
              <w:t xml:space="preserve">                        </w:t>
            </w:r>
          </w:p>
        </w:tc>
        <w:tc>
          <w:tcPr>
            <w:tcW w:w="6071" w:type="dxa"/>
            <w:vAlign w:val="center"/>
          </w:tcPr>
          <w:p w14:paraId="3C96A6B2" w14:textId="77777777" w:rsidR="00CF4298" w:rsidRDefault="00CF4298">
            <w:pPr>
              <w:snapToGrid w:val="0"/>
              <w:spacing w:line="48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CF4298" w14:paraId="3D8458C2" w14:textId="77777777" w:rsidTr="00C12024">
        <w:trPr>
          <w:trHeight w:val="907"/>
        </w:trPr>
        <w:tc>
          <w:tcPr>
            <w:tcW w:w="5529" w:type="dxa"/>
            <w:vAlign w:val="center"/>
          </w:tcPr>
          <w:p w14:paraId="7C64086B" w14:textId="77777777" w:rsidR="00CF4298" w:rsidRDefault="00000000">
            <w:pPr>
              <w:snapToGrid w:val="0"/>
              <w:spacing w:line="480" w:lineRule="exac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电子邮箱：</w:t>
            </w:r>
            <w:r>
              <w:rPr>
                <w:rFonts w:ascii="宋体" w:eastAsia="宋体" w:hAnsi="宋体" w:cs="宋体" w:hint="eastAsia"/>
                <w:sz w:val="32"/>
                <w:szCs w:val="32"/>
                <w:u w:val="single"/>
              </w:rPr>
              <w:t xml:space="preserve">                        </w:t>
            </w:r>
          </w:p>
        </w:tc>
        <w:tc>
          <w:tcPr>
            <w:tcW w:w="6071" w:type="dxa"/>
            <w:vAlign w:val="center"/>
          </w:tcPr>
          <w:p w14:paraId="24A3DDE5" w14:textId="77777777" w:rsidR="00CF4298" w:rsidRDefault="00CF4298">
            <w:pPr>
              <w:snapToGrid w:val="0"/>
              <w:spacing w:line="48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CF4298" w14:paraId="567FB5F3" w14:textId="77777777" w:rsidTr="00C12024">
        <w:trPr>
          <w:trHeight w:val="907"/>
        </w:trPr>
        <w:tc>
          <w:tcPr>
            <w:tcW w:w="5529" w:type="dxa"/>
            <w:vAlign w:val="center"/>
          </w:tcPr>
          <w:p w14:paraId="194DD7A8" w14:textId="77777777" w:rsidR="00CF4298" w:rsidRDefault="00000000">
            <w:pPr>
              <w:snapToGrid w:val="0"/>
              <w:spacing w:line="48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申报日期：</w:t>
            </w:r>
            <w:r>
              <w:rPr>
                <w:rFonts w:ascii="宋体" w:eastAsia="宋体" w:hAnsi="宋体" w:cs="宋体" w:hint="eastAsia"/>
                <w:sz w:val="32"/>
                <w:szCs w:val="32"/>
                <w:u w:val="single"/>
              </w:rPr>
              <w:t xml:space="preserve">                        </w:t>
            </w:r>
          </w:p>
        </w:tc>
        <w:tc>
          <w:tcPr>
            <w:tcW w:w="6071" w:type="dxa"/>
            <w:vAlign w:val="center"/>
          </w:tcPr>
          <w:p w14:paraId="5A56FEF4" w14:textId="77777777" w:rsidR="00CF4298" w:rsidRDefault="00CF4298">
            <w:pPr>
              <w:snapToGrid w:val="0"/>
              <w:spacing w:line="48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14:paraId="7C7406E9" w14:textId="77777777" w:rsidR="00CF4298" w:rsidRDefault="00CF4298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0A3A1E78" w14:textId="77777777" w:rsidR="00CF4298" w:rsidRDefault="00CF4298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2AFA4F4" w14:textId="77777777" w:rsidR="00CF4298" w:rsidRDefault="00000000">
      <w:pPr>
        <w:pStyle w:val="TOC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山东省文化和旅游厅</w:t>
      </w:r>
    </w:p>
    <w:p w14:paraId="575809CB" w14:textId="77777777" w:rsidR="00CF4298" w:rsidRPr="00C12024" w:rsidRDefault="00000000" w:rsidP="00C12024">
      <w:pPr>
        <w:pStyle w:val="TOC1"/>
        <w:ind w:firstLineChars="700" w:firstLine="2240"/>
        <w:rPr>
          <w:color w:val="000000"/>
          <w:sz w:val="32"/>
          <w:szCs w:val="32"/>
        </w:rPr>
      </w:pPr>
      <w:r w:rsidRPr="00C12024">
        <w:rPr>
          <w:rFonts w:hint="eastAsia"/>
          <w:color w:val="000000"/>
          <w:sz w:val="32"/>
          <w:szCs w:val="32"/>
        </w:rPr>
        <w:t>山东省古迹遗址保护协会</w:t>
      </w:r>
    </w:p>
    <w:p w14:paraId="677C92FA" w14:textId="77777777" w:rsidR="00CF4298" w:rsidRDefault="00000000">
      <w:pPr>
        <w:jc w:val="center"/>
        <w:rPr>
          <w:rFonts w:asciiTheme="minorEastAsia" w:hAnsiTheme="minorEastAsia" w:cstheme="minorEastAsia"/>
          <w:b/>
          <w:bCs/>
          <w:color w:val="000000" w:themeColor="text1"/>
          <w:sz w:val="32"/>
          <w:szCs w:val="32"/>
        </w:rPr>
        <w:sectPr w:rsidR="00CF4298">
          <w:footerReference w:type="defaul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hint="eastAsia"/>
          <w:sz w:val="32"/>
          <w:szCs w:val="32"/>
        </w:rPr>
        <w:t>二</w:t>
      </w:r>
      <w:r>
        <w:rPr>
          <w:rFonts w:ascii="宋体" w:eastAsia="宋体" w:hAnsi="宋体" w:cs="宋体" w:hint="eastAsia"/>
          <w:sz w:val="32"/>
          <w:szCs w:val="32"/>
        </w:rPr>
        <w:t>〇</w:t>
      </w:r>
      <w:r>
        <w:rPr>
          <w:rFonts w:hAnsi="仿宋_GB2312" w:hint="eastAsia"/>
          <w:sz w:val="32"/>
          <w:szCs w:val="32"/>
        </w:rPr>
        <w:t>二三年制</w:t>
      </w:r>
    </w:p>
    <w:p w14:paraId="311F5FAE" w14:textId="77777777" w:rsidR="00CF4298" w:rsidRDefault="00000000">
      <w:pPr>
        <w:pStyle w:val="1"/>
        <w:spacing w:before="0" w:afterLines="50" w:after="156" w:line="240" w:lineRule="auto"/>
        <w:jc w:val="center"/>
        <w:rPr>
          <w:rFonts w:ascii="宋体" w:eastAsia="宋体" w:hAnsi="宋体" w:cs="宋体"/>
          <w:sz w:val="32"/>
          <w:szCs w:val="32"/>
        </w:rPr>
      </w:pPr>
      <w:bookmarkStart w:id="0" w:name="_Toc19869"/>
      <w:bookmarkStart w:id="1" w:name="_Toc426722771"/>
      <w:r>
        <w:rPr>
          <w:rFonts w:ascii="宋体" w:eastAsia="宋体" w:hAnsi="宋体" w:cs="宋体" w:hint="eastAsia"/>
          <w:sz w:val="32"/>
          <w:szCs w:val="32"/>
        </w:rPr>
        <w:lastRenderedPageBreak/>
        <w:t>填写说明</w:t>
      </w:r>
      <w:bookmarkEnd w:id="0"/>
      <w:bookmarkEnd w:id="1"/>
    </w:p>
    <w:p w14:paraId="1BA66E67" w14:textId="77777777" w:rsidR="00CF4298" w:rsidRPr="001219CE" w:rsidRDefault="00CF4298">
      <w:pPr>
        <w:rPr>
          <w:rFonts w:ascii="仿宋" w:eastAsia="仿宋" w:hAnsi="仿宋"/>
          <w:sz w:val="24"/>
        </w:rPr>
      </w:pPr>
    </w:p>
    <w:p w14:paraId="5AE6373D" w14:textId="77777777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《2023年度山东省文物建筑活化利用优秀案例申报书》是山东省文物建筑活化利用优秀案例推介的基本文件和主要依据，</w:t>
      </w:r>
      <w:proofErr w:type="gramStart"/>
      <w:r w:rsidRPr="00C12024">
        <w:rPr>
          <w:rFonts w:ascii="宋体" w:eastAsia="宋体" w:hAnsi="宋体" w:cs="宋体" w:hint="eastAsia"/>
          <w:sz w:val="24"/>
        </w:rPr>
        <w:t>请严格</w:t>
      </w:r>
      <w:proofErr w:type="gramEnd"/>
      <w:r w:rsidRPr="00C12024">
        <w:rPr>
          <w:rFonts w:ascii="宋体" w:eastAsia="宋体" w:hAnsi="宋体" w:cs="宋体" w:hint="eastAsia"/>
          <w:sz w:val="24"/>
        </w:rPr>
        <w:t>按规定的格式、栏目及所列标题如实、全面填写。</w:t>
      </w:r>
    </w:p>
    <w:p w14:paraId="4CE2067C" w14:textId="77777777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《2023年度山东省文物建筑活化利用优秀案例申报书》要严格按规定格式打印，大小为A4复印纸竖装。左边为装订边，正文内容所用字型应不小于5号字。申报材料须同时提交纸质版和</w:t>
      </w:r>
      <w:proofErr w:type="gramStart"/>
      <w:r w:rsidRPr="00C12024">
        <w:rPr>
          <w:rFonts w:ascii="宋体" w:eastAsia="宋体" w:hAnsi="宋体" w:cs="宋体" w:hint="eastAsia"/>
          <w:sz w:val="24"/>
        </w:rPr>
        <w:t>可</w:t>
      </w:r>
      <w:proofErr w:type="gramEnd"/>
      <w:r w:rsidRPr="00C12024">
        <w:rPr>
          <w:rFonts w:ascii="宋体" w:eastAsia="宋体" w:hAnsi="宋体" w:cs="宋体" w:hint="eastAsia"/>
          <w:sz w:val="24"/>
        </w:rPr>
        <w:t>编辑电子版；申报单位将申报表和附件材料须汇总装订，一式2份。电子版须确保与纸质版内容完全一致。</w:t>
      </w:r>
    </w:p>
    <w:p w14:paraId="58988231" w14:textId="77777777" w:rsidR="00CF4298" w:rsidRPr="00C12024" w:rsidRDefault="00000000" w:rsidP="00C12024">
      <w:pPr>
        <w:snapToGrid w:val="0"/>
        <w:spacing w:line="520" w:lineRule="exact"/>
        <w:ind w:firstLineChars="200" w:firstLine="482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b/>
          <w:color w:val="000000" w:themeColor="text1"/>
          <w:sz w:val="24"/>
        </w:rPr>
        <w:t>一、基本情况</w:t>
      </w:r>
    </w:p>
    <w:p w14:paraId="6DC77D18" w14:textId="77777777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1.项目名称：xxx活化利用项目，xxx为文物建筑名称。</w:t>
      </w:r>
    </w:p>
    <w:p w14:paraId="2352853E" w14:textId="26F079E5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2.文物建筑类别包括：古建筑、近现代代表性建筑、其他。</w:t>
      </w:r>
    </w:p>
    <w:p w14:paraId="2FCE54EB" w14:textId="72810D12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3.活化利用功能包括但不限于：社区服务、文化展示、参观游览、经营服务、公益办公和其他相关活化利用项目。</w:t>
      </w:r>
    </w:p>
    <w:p w14:paraId="27DE413D" w14:textId="77777777" w:rsidR="00CF4298" w:rsidRPr="00C12024" w:rsidRDefault="00000000" w:rsidP="00C12024">
      <w:pPr>
        <w:snapToGrid w:val="0"/>
        <w:spacing w:line="520" w:lineRule="exact"/>
        <w:ind w:firstLineChars="200" w:firstLine="482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b/>
          <w:color w:val="000000" w:themeColor="text1"/>
          <w:sz w:val="24"/>
        </w:rPr>
        <w:t>二、项目概述</w:t>
      </w:r>
    </w:p>
    <w:p w14:paraId="1479869F" w14:textId="77777777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项目概述是评选活动对外公布、宣传项目时参考的基本资料，应对项目背景、简介及利用理念、创新思路、利用效果介绍，文字内容不少于500字。</w:t>
      </w:r>
    </w:p>
    <w:p w14:paraId="2AEDBD9D" w14:textId="77777777" w:rsidR="00CF4298" w:rsidRPr="00C12024" w:rsidRDefault="00000000" w:rsidP="00C12024">
      <w:pPr>
        <w:snapToGrid w:val="0"/>
        <w:spacing w:line="520" w:lineRule="exact"/>
        <w:ind w:firstLineChars="200" w:firstLine="482"/>
        <w:rPr>
          <w:rFonts w:ascii="宋体" w:eastAsia="宋体" w:hAnsi="宋体" w:cs="宋体"/>
          <w:b/>
          <w:color w:val="000000" w:themeColor="text1"/>
          <w:sz w:val="24"/>
        </w:rPr>
      </w:pPr>
      <w:r w:rsidRPr="00C12024">
        <w:rPr>
          <w:rFonts w:ascii="宋体" w:eastAsia="宋体" w:hAnsi="宋体" w:cs="宋体" w:hint="eastAsia"/>
          <w:b/>
          <w:color w:val="000000" w:themeColor="text1"/>
          <w:sz w:val="24"/>
        </w:rPr>
        <w:t>三、项目详细情况</w:t>
      </w:r>
    </w:p>
    <w:p w14:paraId="7D900B72" w14:textId="77777777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1.活化利用条件</w:t>
      </w:r>
    </w:p>
    <w:p w14:paraId="1A140555" w14:textId="2BBF7931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介绍文物建筑具备开放利用的基本条件，包括文物保存现状情况、文物规模、文物安全、配套设施、消防技防、管理现状等相关情况；涉及到修缮、保护范围</w:t>
      </w:r>
      <w:proofErr w:type="gramStart"/>
      <w:r w:rsidRPr="00C12024">
        <w:rPr>
          <w:rFonts w:ascii="宋体" w:eastAsia="宋体" w:hAnsi="宋体" w:cs="宋体" w:hint="eastAsia"/>
          <w:sz w:val="24"/>
        </w:rPr>
        <w:t>和建控地带</w:t>
      </w:r>
      <w:proofErr w:type="gramEnd"/>
      <w:r w:rsidRPr="00C12024">
        <w:rPr>
          <w:rFonts w:ascii="宋体" w:eastAsia="宋体" w:hAnsi="宋体" w:cs="宋体" w:hint="eastAsia"/>
          <w:sz w:val="24"/>
        </w:rPr>
        <w:t>内建设工程，是否履行法定报批程序等情况；工程做法是否科学合理，是否改变文物建筑的原有形制、风貌，是否破坏整体历史环境等情况；对活化利用方式的可行性研究和活化利用策略制定等情况。</w:t>
      </w:r>
    </w:p>
    <w:p w14:paraId="0D1D5D88" w14:textId="77777777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2.活化利用功能和方式</w:t>
      </w:r>
    </w:p>
    <w:p w14:paraId="3A99E11B" w14:textId="77777777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介绍活化利用的主要内容：确保活化利用不损害文物建筑本体及价值的举措，</w:t>
      </w:r>
      <w:r w:rsidRPr="00C12024">
        <w:rPr>
          <w:rFonts w:ascii="宋体" w:eastAsia="宋体" w:hAnsi="宋体" w:cs="宋体" w:hint="eastAsia"/>
          <w:sz w:val="24"/>
        </w:rPr>
        <w:lastRenderedPageBreak/>
        <w:t>向公众阐释文物建筑历史和价值的方式，开发文</w:t>
      </w:r>
      <w:proofErr w:type="gramStart"/>
      <w:r w:rsidRPr="00C12024">
        <w:rPr>
          <w:rFonts w:ascii="宋体" w:eastAsia="宋体" w:hAnsi="宋体" w:cs="宋体" w:hint="eastAsia"/>
          <w:sz w:val="24"/>
        </w:rPr>
        <w:t>创产品</w:t>
      </w:r>
      <w:proofErr w:type="gramEnd"/>
      <w:r w:rsidRPr="00C12024">
        <w:rPr>
          <w:rFonts w:ascii="宋体" w:eastAsia="宋体" w:hAnsi="宋体" w:cs="宋体" w:hint="eastAsia"/>
          <w:sz w:val="24"/>
        </w:rPr>
        <w:t>或鼓励公众参与情况；介绍活化利用工作中的亮点、创新点，引入商业主体开发的适度性，相关建设项目的合法合</w:t>
      </w:r>
      <w:proofErr w:type="gramStart"/>
      <w:r w:rsidRPr="00C12024">
        <w:rPr>
          <w:rFonts w:ascii="宋体" w:eastAsia="宋体" w:hAnsi="宋体" w:cs="宋体" w:hint="eastAsia"/>
          <w:sz w:val="24"/>
        </w:rPr>
        <w:t>规</w:t>
      </w:r>
      <w:proofErr w:type="gramEnd"/>
      <w:r w:rsidRPr="00C12024">
        <w:rPr>
          <w:rFonts w:ascii="宋体" w:eastAsia="宋体" w:hAnsi="宋体" w:cs="宋体" w:hint="eastAsia"/>
          <w:sz w:val="24"/>
        </w:rPr>
        <w:t>性等方面。如有必要的说明</w:t>
      </w:r>
      <w:proofErr w:type="gramStart"/>
      <w:r w:rsidRPr="00C12024">
        <w:rPr>
          <w:rFonts w:ascii="宋体" w:eastAsia="宋体" w:hAnsi="宋体" w:cs="宋体" w:hint="eastAsia"/>
          <w:sz w:val="24"/>
        </w:rPr>
        <w:t>性图片</w:t>
      </w:r>
      <w:proofErr w:type="gramEnd"/>
      <w:r w:rsidRPr="00C12024">
        <w:rPr>
          <w:rFonts w:ascii="宋体" w:eastAsia="宋体" w:hAnsi="宋体" w:cs="宋体" w:hint="eastAsia"/>
          <w:sz w:val="24"/>
        </w:rPr>
        <w:t>可以就近在文中插入。</w:t>
      </w:r>
    </w:p>
    <w:p w14:paraId="3C5D9337" w14:textId="77777777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3.活化利用的运营模式</w:t>
      </w:r>
    </w:p>
    <w:p w14:paraId="6CE5669E" w14:textId="6B990D76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可从配套的政策和制度、引入社会力量参与、资金筹措渠道、运营管理机制，保障文物建筑安全和日常维护保养等方面简要阐述。</w:t>
      </w:r>
    </w:p>
    <w:p w14:paraId="379E99BC" w14:textId="77777777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4.效益与社会反馈、媒体报道</w:t>
      </w:r>
    </w:p>
    <w:p w14:paraId="5A7C8F25" w14:textId="69A65EB4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阐述活化利用带来的各方面效益，突显社会性和公益性，如提供公益场所、进行教育活动、宣传传统文化，提振社区活力和促进乡村振兴等。列举媒体对项目的报道及其他社会评价。</w:t>
      </w:r>
    </w:p>
    <w:p w14:paraId="27CBE145" w14:textId="77777777" w:rsidR="00CF4298" w:rsidRPr="00C12024" w:rsidRDefault="00000000" w:rsidP="00C12024">
      <w:pPr>
        <w:snapToGrid w:val="0"/>
        <w:spacing w:line="520" w:lineRule="exact"/>
        <w:ind w:firstLineChars="200" w:firstLine="482"/>
        <w:rPr>
          <w:rFonts w:ascii="宋体" w:eastAsia="宋体" w:hAnsi="宋体" w:cs="宋体"/>
          <w:b/>
          <w:color w:val="000000" w:themeColor="text1"/>
          <w:sz w:val="24"/>
        </w:rPr>
      </w:pPr>
      <w:r w:rsidRPr="00C12024">
        <w:rPr>
          <w:rFonts w:ascii="宋体" w:eastAsia="宋体" w:hAnsi="宋体" w:cs="宋体" w:hint="eastAsia"/>
          <w:b/>
          <w:color w:val="000000" w:themeColor="text1"/>
          <w:sz w:val="24"/>
        </w:rPr>
        <w:t>四、申报理由</w:t>
      </w:r>
    </w:p>
    <w:p w14:paraId="538DD627" w14:textId="77777777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 xml:space="preserve">申报理由：提炼活化利用项目的突出特色和引领示范意义，由申报单位填写，须对填报内容的真实性负责并加盖单位公章。 </w:t>
      </w:r>
    </w:p>
    <w:p w14:paraId="33CF80B1" w14:textId="77777777" w:rsidR="00CF4298" w:rsidRPr="00C12024" w:rsidRDefault="00000000" w:rsidP="00C12024">
      <w:pPr>
        <w:snapToGrid w:val="0"/>
        <w:spacing w:line="520" w:lineRule="exact"/>
        <w:ind w:firstLineChars="200" w:firstLine="482"/>
        <w:rPr>
          <w:rFonts w:ascii="宋体" w:eastAsia="宋体" w:hAnsi="宋体" w:cs="宋体"/>
          <w:b/>
          <w:color w:val="000000" w:themeColor="text1"/>
          <w:sz w:val="24"/>
        </w:rPr>
      </w:pPr>
      <w:r w:rsidRPr="00C12024">
        <w:rPr>
          <w:rFonts w:ascii="宋体" w:eastAsia="宋体" w:hAnsi="宋体" w:cs="宋体" w:hint="eastAsia"/>
          <w:b/>
          <w:color w:val="000000" w:themeColor="text1"/>
          <w:sz w:val="24"/>
        </w:rPr>
        <w:t>五、推荐意见</w:t>
      </w:r>
    </w:p>
    <w:p w14:paraId="3A88D0DB" w14:textId="4B63986A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b/>
          <w:color w:val="000000" w:themeColor="text1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由各市文化和旅游局填写并加盖单位公章。</w:t>
      </w:r>
      <w:r w:rsidRPr="00C12024">
        <w:rPr>
          <w:rFonts w:ascii="宋体" w:eastAsia="宋体" w:hAnsi="宋体" w:cs="宋体" w:hint="eastAsia"/>
          <w:b/>
          <w:color w:val="000000" w:themeColor="text1"/>
          <w:sz w:val="24"/>
        </w:rPr>
        <w:t xml:space="preserve"> </w:t>
      </w:r>
    </w:p>
    <w:p w14:paraId="6786BB71" w14:textId="77777777" w:rsidR="00CF4298" w:rsidRPr="00C12024" w:rsidRDefault="00000000" w:rsidP="00C12024">
      <w:pPr>
        <w:snapToGrid w:val="0"/>
        <w:spacing w:line="520" w:lineRule="exact"/>
        <w:ind w:firstLineChars="200" w:firstLine="482"/>
        <w:rPr>
          <w:rFonts w:ascii="宋体" w:eastAsia="宋体" w:hAnsi="宋体" w:cs="宋体"/>
          <w:b/>
          <w:color w:val="000000" w:themeColor="text1"/>
          <w:sz w:val="24"/>
        </w:rPr>
      </w:pPr>
      <w:r w:rsidRPr="00C12024">
        <w:rPr>
          <w:rFonts w:ascii="宋体" w:eastAsia="宋体" w:hAnsi="宋体" w:cs="宋体" w:hint="eastAsia"/>
          <w:b/>
          <w:color w:val="000000" w:themeColor="text1"/>
          <w:sz w:val="24"/>
        </w:rPr>
        <w:t>六、附件</w:t>
      </w:r>
    </w:p>
    <w:p w14:paraId="36D1D2F1" w14:textId="77777777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附件是项目的证明文件和辅助材料，申报单位可根据实际情况增加、修改附件材料。</w:t>
      </w:r>
    </w:p>
    <w:p w14:paraId="2A9628D1" w14:textId="73023366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1.提交照片应突出主题、清晰度高。项目整体效果及细部照片，活化利用现状等方面的照片不少于10张(图片分辨率300dpi,图片不小于3M)。视频资料(格式、长短不限)。以上电子版即可。</w:t>
      </w:r>
    </w:p>
    <w:p w14:paraId="5DA8956B" w14:textId="367AD14F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2.</w:t>
      </w:r>
      <w:r w:rsidRPr="00C12024">
        <w:rPr>
          <w:rFonts w:ascii="宋体" w:eastAsia="宋体" w:hAnsi="宋体" w:cs="宋体"/>
          <w:sz w:val="24"/>
        </w:rPr>
        <w:t>涉及文物保护工程的项目</w:t>
      </w:r>
      <w:r w:rsidRPr="00C12024">
        <w:rPr>
          <w:rFonts w:ascii="宋体" w:eastAsia="宋体" w:hAnsi="宋体" w:cs="宋体" w:hint="eastAsia"/>
          <w:sz w:val="24"/>
        </w:rPr>
        <w:t>，</w:t>
      </w:r>
      <w:r w:rsidRPr="00C12024">
        <w:rPr>
          <w:rFonts w:ascii="宋体" w:eastAsia="宋体" w:hAnsi="宋体" w:cs="宋体"/>
          <w:sz w:val="24"/>
        </w:rPr>
        <w:t>应提供勘察设计</w:t>
      </w:r>
      <w:r w:rsidRPr="00C12024">
        <w:rPr>
          <w:rFonts w:ascii="宋体" w:eastAsia="宋体" w:hAnsi="宋体" w:cs="宋体" w:hint="eastAsia"/>
          <w:sz w:val="24"/>
        </w:rPr>
        <w:t>、</w:t>
      </w:r>
      <w:r w:rsidRPr="00C12024">
        <w:rPr>
          <w:rFonts w:ascii="宋体" w:eastAsia="宋体" w:hAnsi="宋体" w:cs="宋体"/>
          <w:sz w:val="24"/>
        </w:rPr>
        <w:t>施工</w:t>
      </w:r>
      <w:r w:rsidRPr="00C12024">
        <w:rPr>
          <w:rFonts w:ascii="宋体" w:eastAsia="宋体" w:hAnsi="宋体" w:cs="宋体" w:hint="eastAsia"/>
          <w:sz w:val="24"/>
        </w:rPr>
        <w:t>、</w:t>
      </w:r>
      <w:r w:rsidRPr="00C12024">
        <w:rPr>
          <w:rFonts w:ascii="宋体" w:eastAsia="宋体" w:hAnsi="宋体" w:cs="宋体"/>
          <w:sz w:val="24"/>
        </w:rPr>
        <w:t>监理单位的资质</w:t>
      </w:r>
      <w:r w:rsidRPr="00C12024">
        <w:rPr>
          <w:rFonts w:ascii="宋体" w:eastAsia="宋体" w:hAnsi="宋体" w:cs="宋体" w:hint="eastAsia"/>
          <w:sz w:val="24"/>
        </w:rPr>
        <w:t>情况，</w:t>
      </w:r>
      <w:r w:rsidRPr="00C12024">
        <w:rPr>
          <w:rFonts w:ascii="宋体" w:eastAsia="宋体" w:hAnsi="宋体" w:cs="宋体"/>
          <w:sz w:val="24"/>
        </w:rPr>
        <w:t>不涉及文物保护工程</w:t>
      </w:r>
      <w:r w:rsidRPr="00C12024">
        <w:rPr>
          <w:rFonts w:ascii="宋体" w:eastAsia="宋体" w:hAnsi="宋体" w:cs="宋体" w:hint="eastAsia"/>
          <w:sz w:val="24"/>
        </w:rPr>
        <w:t>，</w:t>
      </w:r>
      <w:r w:rsidRPr="00C12024">
        <w:rPr>
          <w:rFonts w:ascii="宋体" w:eastAsia="宋体" w:hAnsi="宋体" w:cs="宋体"/>
          <w:sz w:val="24"/>
        </w:rPr>
        <w:t>单纯为活化利用的项目</w:t>
      </w:r>
      <w:r w:rsidRPr="00C12024">
        <w:rPr>
          <w:rFonts w:ascii="宋体" w:eastAsia="宋体" w:hAnsi="宋体" w:cs="宋体" w:hint="eastAsia"/>
          <w:sz w:val="24"/>
        </w:rPr>
        <w:t>，</w:t>
      </w:r>
      <w:r w:rsidRPr="00C12024">
        <w:rPr>
          <w:rFonts w:ascii="宋体" w:eastAsia="宋体" w:hAnsi="宋体" w:cs="宋体"/>
          <w:sz w:val="24"/>
        </w:rPr>
        <w:t>可不提供</w:t>
      </w:r>
      <w:r w:rsidRPr="00C12024">
        <w:rPr>
          <w:rFonts w:ascii="宋体" w:eastAsia="宋体" w:hAnsi="宋体" w:cs="宋体" w:hint="eastAsia"/>
          <w:sz w:val="24"/>
        </w:rPr>
        <w:t>。</w:t>
      </w:r>
    </w:p>
    <w:p w14:paraId="27790C41" w14:textId="20BC83EA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3.有关项目研究的报告、专著、宣传报道等。</w:t>
      </w:r>
    </w:p>
    <w:p w14:paraId="69D7E00B" w14:textId="7B1D7508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4.及其他反映项目情况的有关材料。</w:t>
      </w:r>
    </w:p>
    <w:p w14:paraId="19BAFC4F" w14:textId="77777777" w:rsidR="00CF4298" w:rsidRDefault="00CF4298">
      <w:pPr>
        <w:snapToGrid w:val="0"/>
        <w:spacing w:line="300" w:lineRule="auto"/>
        <w:rPr>
          <w:rFonts w:ascii="宋体" w:eastAsia="宋体" w:hAnsi="宋体" w:cs="宋体"/>
          <w:color w:val="000000" w:themeColor="text1"/>
          <w:sz w:val="24"/>
        </w:rPr>
        <w:sectPr w:rsidR="00CF4298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356E3545" w14:textId="77777777" w:rsidR="00CF4298" w:rsidRDefault="00000000">
      <w:pPr>
        <w:numPr>
          <w:ilvl w:val="0"/>
          <w:numId w:val="1"/>
        </w:numPr>
        <w:jc w:val="center"/>
        <w:outlineLvl w:val="0"/>
        <w:rPr>
          <w:rFonts w:asciiTheme="minorEastAsia" w:hAnsiTheme="minorEastAsia" w:cstheme="minorEastAsia"/>
          <w:b/>
          <w:bCs/>
          <w:sz w:val="32"/>
          <w:szCs w:val="32"/>
        </w:rPr>
      </w:pPr>
      <w:bookmarkStart w:id="2" w:name="_Toc19527"/>
      <w:r>
        <w:rPr>
          <w:rFonts w:asciiTheme="minorEastAsia" w:hAnsiTheme="minorEastAsia" w:cstheme="minorEastAsia" w:hint="eastAsia"/>
          <w:b/>
          <w:bCs/>
          <w:sz w:val="32"/>
          <w:szCs w:val="32"/>
        </w:rPr>
        <w:lastRenderedPageBreak/>
        <w:t>基本情况</w:t>
      </w:r>
    </w:p>
    <w:tbl>
      <w:tblPr>
        <w:tblStyle w:val="a4"/>
        <w:tblW w:w="8613" w:type="dxa"/>
        <w:tblLayout w:type="fixed"/>
        <w:tblLook w:val="04A0" w:firstRow="1" w:lastRow="0" w:firstColumn="1" w:lastColumn="0" w:noHBand="0" w:noVBand="1"/>
      </w:tblPr>
      <w:tblGrid>
        <w:gridCol w:w="831"/>
        <w:gridCol w:w="1704"/>
        <w:gridCol w:w="2571"/>
        <w:gridCol w:w="914"/>
        <w:gridCol w:w="862"/>
        <w:gridCol w:w="1731"/>
      </w:tblGrid>
      <w:tr w:rsidR="00CF4298" w:rsidRPr="001219CE" w14:paraId="1E73D6A1" w14:textId="77777777">
        <w:trPr>
          <w:trHeight w:val="661"/>
        </w:trPr>
        <w:tc>
          <w:tcPr>
            <w:tcW w:w="2535" w:type="dxa"/>
            <w:gridSpan w:val="2"/>
            <w:vAlign w:val="center"/>
          </w:tcPr>
          <w:p w14:paraId="5FFE7859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项目名称</w:t>
            </w:r>
          </w:p>
        </w:tc>
        <w:tc>
          <w:tcPr>
            <w:tcW w:w="6078" w:type="dxa"/>
            <w:gridSpan w:val="4"/>
            <w:vAlign w:val="center"/>
          </w:tcPr>
          <w:p w14:paraId="405BD7D5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</w:tr>
      <w:tr w:rsidR="00CF4298" w:rsidRPr="001219CE" w14:paraId="3D9C42BE" w14:textId="77777777">
        <w:trPr>
          <w:trHeight w:val="661"/>
        </w:trPr>
        <w:tc>
          <w:tcPr>
            <w:tcW w:w="2535" w:type="dxa"/>
            <w:gridSpan w:val="2"/>
            <w:vAlign w:val="center"/>
          </w:tcPr>
          <w:p w14:paraId="5CFDA691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项目地址</w:t>
            </w:r>
          </w:p>
        </w:tc>
        <w:tc>
          <w:tcPr>
            <w:tcW w:w="6078" w:type="dxa"/>
            <w:gridSpan w:val="4"/>
            <w:vAlign w:val="center"/>
          </w:tcPr>
          <w:p w14:paraId="09EBFED7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</w:tr>
      <w:tr w:rsidR="00CF4298" w:rsidRPr="001219CE" w14:paraId="5E0959F1" w14:textId="77777777">
        <w:trPr>
          <w:trHeight w:val="640"/>
        </w:trPr>
        <w:tc>
          <w:tcPr>
            <w:tcW w:w="2535" w:type="dxa"/>
            <w:gridSpan w:val="2"/>
            <w:vAlign w:val="center"/>
          </w:tcPr>
          <w:p w14:paraId="2EB93530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申报单位</w:t>
            </w:r>
          </w:p>
        </w:tc>
        <w:tc>
          <w:tcPr>
            <w:tcW w:w="6078" w:type="dxa"/>
            <w:gridSpan w:val="4"/>
            <w:vAlign w:val="center"/>
          </w:tcPr>
          <w:p w14:paraId="123A34D4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</w:tr>
      <w:tr w:rsidR="00CF4298" w:rsidRPr="001219CE" w14:paraId="1297EB4D" w14:textId="77777777">
        <w:trPr>
          <w:trHeight w:val="637"/>
        </w:trPr>
        <w:tc>
          <w:tcPr>
            <w:tcW w:w="831" w:type="dxa"/>
            <w:vMerge w:val="restart"/>
            <w:textDirection w:val="tbLrV"/>
            <w:vAlign w:val="center"/>
          </w:tcPr>
          <w:p w14:paraId="27CC63D8" w14:textId="77777777" w:rsidR="00CF4298" w:rsidRPr="00C12024" w:rsidRDefault="00000000">
            <w:pPr>
              <w:ind w:leftChars="754" w:left="1583" w:rightChars="54" w:right="113" w:firstLine="422"/>
              <w:jc w:val="center"/>
              <w:rPr>
                <w:b/>
                <w:kern w:val="0"/>
                <w:szCs w:val="22"/>
              </w:rPr>
            </w:pPr>
            <w:r w:rsidRPr="00C12024">
              <w:rPr>
                <w:rFonts w:ascii="黑体" w:eastAsia="黑体" w:hAnsi="黑体" w:hint="eastAsia"/>
                <w:color w:val="000000" w:themeColor="text1"/>
                <w:szCs w:val="22"/>
              </w:rPr>
              <w:t>项目概况</w:t>
            </w:r>
          </w:p>
        </w:tc>
        <w:tc>
          <w:tcPr>
            <w:tcW w:w="1704" w:type="dxa"/>
            <w:vAlign w:val="center"/>
          </w:tcPr>
          <w:p w14:paraId="671F2185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文物建筑名称</w:t>
            </w:r>
          </w:p>
        </w:tc>
        <w:tc>
          <w:tcPr>
            <w:tcW w:w="3485" w:type="dxa"/>
            <w:gridSpan w:val="2"/>
            <w:vAlign w:val="center"/>
          </w:tcPr>
          <w:p w14:paraId="3055D32B" w14:textId="77777777" w:rsidR="00CF4298" w:rsidRPr="00C12024" w:rsidRDefault="00CF4298">
            <w:pPr>
              <w:rPr>
                <w:kern w:val="0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792E904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年代</w:t>
            </w:r>
          </w:p>
        </w:tc>
        <w:tc>
          <w:tcPr>
            <w:tcW w:w="1731" w:type="dxa"/>
            <w:vAlign w:val="center"/>
          </w:tcPr>
          <w:p w14:paraId="0A023AD6" w14:textId="77777777" w:rsidR="00CF4298" w:rsidRPr="00C12024" w:rsidRDefault="00CF4298">
            <w:pPr>
              <w:rPr>
                <w:kern w:val="0"/>
                <w:szCs w:val="22"/>
              </w:rPr>
            </w:pPr>
          </w:p>
        </w:tc>
      </w:tr>
      <w:tr w:rsidR="00CF4298" w:rsidRPr="001219CE" w14:paraId="1944024F" w14:textId="77777777" w:rsidTr="008F0469">
        <w:trPr>
          <w:trHeight w:val="703"/>
        </w:trPr>
        <w:tc>
          <w:tcPr>
            <w:tcW w:w="831" w:type="dxa"/>
            <w:vMerge/>
            <w:vAlign w:val="center"/>
          </w:tcPr>
          <w:p w14:paraId="692AAE5B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04" w:type="dxa"/>
            <w:vAlign w:val="center"/>
          </w:tcPr>
          <w:p w14:paraId="256FBA8B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文物建筑类别</w:t>
            </w:r>
          </w:p>
        </w:tc>
        <w:tc>
          <w:tcPr>
            <w:tcW w:w="6078" w:type="dxa"/>
            <w:gridSpan w:val="4"/>
            <w:vAlign w:val="center"/>
          </w:tcPr>
          <w:p w14:paraId="4A542609" w14:textId="77777777" w:rsidR="00CF4298" w:rsidRPr="00C12024" w:rsidRDefault="00000000">
            <w:pPr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古建筑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近现代重要史迹及代表性建筑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其他</w:t>
            </w:r>
          </w:p>
        </w:tc>
      </w:tr>
      <w:tr w:rsidR="00CF4298" w:rsidRPr="001219CE" w14:paraId="58D8F076" w14:textId="77777777">
        <w:trPr>
          <w:trHeight w:val="562"/>
        </w:trPr>
        <w:tc>
          <w:tcPr>
            <w:tcW w:w="831" w:type="dxa"/>
            <w:vMerge/>
            <w:vAlign w:val="center"/>
          </w:tcPr>
          <w:p w14:paraId="61195EC6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04" w:type="dxa"/>
            <w:vAlign w:val="center"/>
          </w:tcPr>
          <w:p w14:paraId="2555B61C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保护级别</w:t>
            </w:r>
          </w:p>
        </w:tc>
        <w:tc>
          <w:tcPr>
            <w:tcW w:w="6078" w:type="dxa"/>
            <w:gridSpan w:val="4"/>
            <w:vAlign w:val="center"/>
          </w:tcPr>
          <w:p w14:paraId="64382464" w14:textId="77777777" w:rsidR="00CF4298" w:rsidRPr="00C12024" w:rsidRDefault="00000000">
            <w:pPr>
              <w:jc w:val="left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国保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省保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市县级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尚未核定为保护单位</w:t>
            </w:r>
          </w:p>
        </w:tc>
      </w:tr>
      <w:tr w:rsidR="00CF4298" w:rsidRPr="001219CE" w14:paraId="7F4973CC" w14:textId="77777777">
        <w:trPr>
          <w:trHeight w:val="556"/>
        </w:trPr>
        <w:tc>
          <w:tcPr>
            <w:tcW w:w="831" w:type="dxa"/>
            <w:vMerge/>
            <w:vAlign w:val="center"/>
          </w:tcPr>
          <w:p w14:paraId="158DBA6F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04" w:type="dxa"/>
            <w:vAlign w:val="center"/>
          </w:tcPr>
          <w:p w14:paraId="7935E673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原有功能</w:t>
            </w:r>
          </w:p>
        </w:tc>
        <w:tc>
          <w:tcPr>
            <w:tcW w:w="6078" w:type="dxa"/>
            <w:gridSpan w:val="4"/>
            <w:vAlign w:val="center"/>
          </w:tcPr>
          <w:p w14:paraId="23D6B779" w14:textId="77777777" w:rsidR="00CF4298" w:rsidRPr="00C12024" w:rsidRDefault="00CF4298">
            <w:pPr>
              <w:jc w:val="left"/>
              <w:rPr>
                <w:kern w:val="0"/>
                <w:szCs w:val="22"/>
              </w:rPr>
            </w:pPr>
          </w:p>
        </w:tc>
      </w:tr>
      <w:tr w:rsidR="00CF4298" w:rsidRPr="001219CE" w14:paraId="68E2EC02" w14:textId="77777777">
        <w:trPr>
          <w:trHeight w:val="973"/>
        </w:trPr>
        <w:tc>
          <w:tcPr>
            <w:tcW w:w="831" w:type="dxa"/>
            <w:vMerge/>
            <w:vAlign w:val="center"/>
          </w:tcPr>
          <w:p w14:paraId="3FEC46F4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04" w:type="dxa"/>
            <w:vAlign w:val="center"/>
          </w:tcPr>
          <w:p w14:paraId="666AE391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活化利用功能</w:t>
            </w:r>
          </w:p>
        </w:tc>
        <w:tc>
          <w:tcPr>
            <w:tcW w:w="6078" w:type="dxa"/>
            <w:gridSpan w:val="4"/>
            <w:vAlign w:val="center"/>
          </w:tcPr>
          <w:p w14:paraId="2DA92537" w14:textId="77777777" w:rsidR="00CF4298" w:rsidRPr="00C12024" w:rsidRDefault="00000000">
            <w:pPr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社区服务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t xml:space="preserve">  </w:t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 xml:space="preserve">科研 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t xml:space="preserve"> 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文化展示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t xml:space="preserve">  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参观游览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t xml:space="preserve">  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经营服务</w:t>
            </w:r>
          </w:p>
          <w:p w14:paraId="4D058C44" w14:textId="77777777" w:rsidR="00CF4298" w:rsidRPr="00C12024" w:rsidRDefault="00000000">
            <w:pPr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公益办公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t xml:space="preserve">  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其他</w:t>
            </w:r>
          </w:p>
        </w:tc>
      </w:tr>
      <w:tr w:rsidR="00CF4298" w:rsidRPr="001219CE" w14:paraId="686E4718" w14:textId="77777777">
        <w:trPr>
          <w:trHeight w:val="1271"/>
        </w:trPr>
        <w:tc>
          <w:tcPr>
            <w:tcW w:w="831" w:type="dxa"/>
            <w:vMerge/>
            <w:vAlign w:val="center"/>
          </w:tcPr>
          <w:p w14:paraId="64850ABA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04" w:type="dxa"/>
            <w:vAlign w:val="center"/>
          </w:tcPr>
          <w:p w14:paraId="5EF96107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活化利用条件</w:t>
            </w:r>
          </w:p>
        </w:tc>
        <w:tc>
          <w:tcPr>
            <w:tcW w:w="6078" w:type="dxa"/>
            <w:gridSpan w:val="4"/>
            <w:vAlign w:val="center"/>
          </w:tcPr>
          <w:p w14:paraId="200C331F" w14:textId="77777777" w:rsidR="00CF4298" w:rsidRPr="00C12024" w:rsidRDefault="00000000">
            <w:pPr>
              <w:jc w:val="left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 xml:space="preserve">具备上位规划 </w:t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 xml:space="preserve">进行文物古迹价值研究 </w:t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 xml:space="preserve">本体无安全隐患 </w:t>
            </w:r>
          </w:p>
          <w:p w14:paraId="0F11DD1E" w14:textId="77777777" w:rsidR="00CF4298" w:rsidRPr="00C12024" w:rsidRDefault="00000000">
            <w:pPr>
              <w:jc w:val="left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 xml:space="preserve">安防消防设施齐备 </w:t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基本服务保障设施齐备</w:t>
            </w:r>
          </w:p>
          <w:p w14:paraId="3B5C8BDC" w14:textId="77777777" w:rsidR="00CF4298" w:rsidRPr="00C12024" w:rsidRDefault="00000000">
            <w:pPr>
              <w:jc w:val="left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 xml:space="preserve">建设工程合法、科学  </w:t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进行可行性评估、制定开放策略</w:t>
            </w:r>
          </w:p>
        </w:tc>
      </w:tr>
      <w:tr w:rsidR="00CF4298" w:rsidRPr="001219CE" w14:paraId="2FB62C4C" w14:textId="77777777">
        <w:trPr>
          <w:trHeight w:val="706"/>
        </w:trPr>
        <w:tc>
          <w:tcPr>
            <w:tcW w:w="831" w:type="dxa"/>
            <w:vMerge/>
            <w:vAlign w:val="center"/>
          </w:tcPr>
          <w:p w14:paraId="69AA4B31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04" w:type="dxa"/>
            <w:vAlign w:val="center"/>
          </w:tcPr>
          <w:p w14:paraId="45139115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运营管理状况</w:t>
            </w:r>
          </w:p>
        </w:tc>
        <w:tc>
          <w:tcPr>
            <w:tcW w:w="6078" w:type="dxa"/>
            <w:gridSpan w:val="4"/>
            <w:vAlign w:val="center"/>
          </w:tcPr>
          <w:p w14:paraId="1AB1BD41" w14:textId="77777777" w:rsidR="00CF4298" w:rsidRPr="00C12024" w:rsidRDefault="00000000">
            <w:pPr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 xml:space="preserve">专人负责  </w:t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制定运营管理、保养维护等方面的机制和制度</w:t>
            </w:r>
          </w:p>
        </w:tc>
      </w:tr>
      <w:tr w:rsidR="00CF4298" w:rsidRPr="001219CE" w14:paraId="198B4B25" w14:textId="77777777">
        <w:trPr>
          <w:trHeight w:val="643"/>
        </w:trPr>
        <w:tc>
          <w:tcPr>
            <w:tcW w:w="831" w:type="dxa"/>
            <w:vMerge/>
            <w:vAlign w:val="center"/>
          </w:tcPr>
          <w:p w14:paraId="7ACE3699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04" w:type="dxa"/>
            <w:vAlign w:val="center"/>
          </w:tcPr>
          <w:p w14:paraId="5411875D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公众开放情况</w:t>
            </w:r>
          </w:p>
        </w:tc>
        <w:tc>
          <w:tcPr>
            <w:tcW w:w="6078" w:type="dxa"/>
            <w:gridSpan w:val="4"/>
            <w:vAlign w:val="center"/>
          </w:tcPr>
          <w:p w14:paraId="3F82D752" w14:textId="77777777" w:rsidR="00CF4298" w:rsidRPr="00C12024" w:rsidRDefault="00000000">
            <w:pPr>
              <w:jc w:val="left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未开放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t xml:space="preserve"> 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全面开放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t xml:space="preserve"> 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分时段、区域开放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t xml:space="preserve"> </w:t>
            </w:r>
            <w:r w:rsidRPr="00C12024">
              <w:rPr>
                <w:rFonts w:asciiTheme="minorEastAsia" w:hAnsiTheme="minorEastAsia" w:cstheme="minor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预约</w:t>
            </w:r>
            <w:proofErr w:type="gramStart"/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制开放</w:t>
            </w:r>
            <w:proofErr w:type="gramEnd"/>
          </w:p>
        </w:tc>
      </w:tr>
      <w:tr w:rsidR="00CF4298" w:rsidRPr="001219CE" w14:paraId="10C1B5C4" w14:textId="77777777">
        <w:trPr>
          <w:trHeight w:val="643"/>
        </w:trPr>
        <w:tc>
          <w:tcPr>
            <w:tcW w:w="831" w:type="dxa"/>
            <w:vMerge/>
            <w:vAlign w:val="center"/>
          </w:tcPr>
          <w:p w14:paraId="0FCE8291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04" w:type="dxa"/>
            <w:vAlign w:val="center"/>
          </w:tcPr>
          <w:p w14:paraId="0073AA07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价值阐释</w:t>
            </w:r>
          </w:p>
        </w:tc>
        <w:tc>
          <w:tcPr>
            <w:tcW w:w="6078" w:type="dxa"/>
            <w:gridSpan w:val="4"/>
            <w:vAlign w:val="center"/>
          </w:tcPr>
          <w:p w14:paraId="704E8E9B" w14:textId="77777777" w:rsidR="00CF4298" w:rsidRPr="00C12024" w:rsidRDefault="00000000">
            <w:pPr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展览、导</w:t>
            </w:r>
            <w:proofErr w:type="gramStart"/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览</w:t>
            </w:r>
            <w:proofErr w:type="gramEnd"/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 xml:space="preserve">服务 </w:t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 xml:space="preserve">举办公众教育活动 </w:t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sym w:font="Wingdings 2" w:char="00A3"/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文</w:t>
            </w:r>
            <w:proofErr w:type="gramStart"/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创产品</w:t>
            </w:r>
            <w:proofErr w:type="gramEnd"/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开发</w:t>
            </w:r>
          </w:p>
        </w:tc>
      </w:tr>
      <w:tr w:rsidR="00CF4298" w:rsidRPr="001219CE" w14:paraId="5EAD27C9" w14:textId="77777777">
        <w:trPr>
          <w:trHeight w:val="664"/>
        </w:trPr>
        <w:tc>
          <w:tcPr>
            <w:tcW w:w="831" w:type="dxa"/>
            <w:vMerge/>
            <w:vAlign w:val="center"/>
          </w:tcPr>
          <w:p w14:paraId="7266DCF8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6F37FBD8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业主方</w:t>
            </w:r>
          </w:p>
        </w:tc>
        <w:tc>
          <w:tcPr>
            <w:tcW w:w="2571" w:type="dxa"/>
            <w:vAlign w:val="center"/>
          </w:tcPr>
          <w:p w14:paraId="51C58115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单位名称</w:t>
            </w:r>
          </w:p>
        </w:tc>
        <w:tc>
          <w:tcPr>
            <w:tcW w:w="1776" w:type="dxa"/>
            <w:gridSpan w:val="2"/>
            <w:vAlign w:val="center"/>
          </w:tcPr>
          <w:p w14:paraId="20F5E6F6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联系人</w:t>
            </w:r>
          </w:p>
        </w:tc>
        <w:tc>
          <w:tcPr>
            <w:tcW w:w="1731" w:type="dxa"/>
            <w:vAlign w:val="center"/>
          </w:tcPr>
          <w:p w14:paraId="14AA272A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联系电话</w:t>
            </w:r>
          </w:p>
        </w:tc>
      </w:tr>
      <w:tr w:rsidR="00CF4298" w:rsidRPr="001219CE" w14:paraId="1B355797" w14:textId="77777777">
        <w:trPr>
          <w:trHeight w:val="986"/>
        </w:trPr>
        <w:tc>
          <w:tcPr>
            <w:tcW w:w="831" w:type="dxa"/>
            <w:vMerge/>
            <w:vAlign w:val="center"/>
          </w:tcPr>
          <w:p w14:paraId="33DC2655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14:paraId="1FB75C54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2571" w:type="dxa"/>
            <w:vAlign w:val="center"/>
          </w:tcPr>
          <w:p w14:paraId="585DC700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20A82597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31" w:type="dxa"/>
            <w:vAlign w:val="center"/>
          </w:tcPr>
          <w:p w14:paraId="6DB6DC7B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</w:tr>
      <w:tr w:rsidR="00CF4298" w:rsidRPr="001219CE" w14:paraId="6AA59486" w14:textId="77777777">
        <w:trPr>
          <w:trHeight w:val="617"/>
        </w:trPr>
        <w:tc>
          <w:tcPr>
            <w:tcW w:w="831" w:type="dxa"/>
            <w:vMerge/>
            <w:vAlign w:val="center"/>
          </w:tcPr>
          <w:p w14:paraId="686E0DE6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61182CC9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使用方</w:t>
            </w:r>
          </w:p>
        </w:tc>
        <w:tc>
          <w:tcPr>
            <w:tcW w:w="2571" w:type="dxa"/>
            <w:vAlign w:val="center"/>
          </w:tcPr>
          <w:p w14:paraId="777AFB00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单位名称</w:t>
            </w:r>
          </w:p>
        </w:tc>
        <w:tc>
          <w:tcPr>
            <w:tcW w:w="1776" w:type="dxa"/>
            <w:gridSpan w:val="2"/>
            <w:vAlign w:val="center"/>
          </w:tcPr>
          <w:p w14:paraId="43FC22FD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联系人</w:t>
            </w:r>
          </w:p>
        </w:tc>
        <w:tc>
          <w:tcPr>
            <w:tcW w:w="1731" w:type="dxa"/>
            <w:vAlign w:val="center"/>
          </w:tcPr>
          <w:p w14:paraId="3AD724A5" w14:textId="77777777" w:rsidR="00CF4298" w:rsidRPr="00C12024" w:rsidRDefault="00000000">
            <w:pPr>
              <w:jc w:val="center"/>
              <w:rPr>
                <w:kern w:val="0"/>
                <w:szCs w:val="22"/>
              </w:rPr>
            </w:pPr>
            <w:r w:rsidRPr="00C12024">
              <w:rPr>
                <w:rFonts w:asciiTheme="minorEastAsia" w:hAnsiTheme="minorEastAsia" w:cstheme="minorEastAsia" w:hint="eastAsia"/>
                <w:kern w:val="0"/>
                <w:szCs w:val="22"/>
              </w:rPr>
              <w:t>联系电话</w:t>
            </w:r>
          </w:p>
        </w:tc>
      </w:tr>
      <w:tr w:rsidR="00CF4298" w:rsidRPr="001219CE" w14:paraId="29660315" w14:textId="77777777">
        <w:trPr>
          <w:trHeight w:val="1122"/>
        </w:trPr>
        <w:tc>
          <w:tcPr>
            <w:tcW w:w="831" w:type="dxa"/>
            <w:vMerge/>
            <w:vAlign w:val="center"/>
          </w:tcPr>
          <w:p w14:paraId="6D3FB690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14:paraId="404BA301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2571" w:type="dxa"/>
            <w:vAlign w:val="center"/>
          </w:tcPr>
          <w:p w14:paraId="30B93E66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4D9B8B26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731" w:type="dxa"/>
            <w:vAlign w:val="center"/>
          </w:tcPr>
          <w:p w14:paraId="6335FE34" w14:textId="77777777" w:rsidR="00CF4298" w:rsidRPr="00C12024" w:rsidRDefault="00CF4298">
            <w:pPr>
              <w:jc w:val="center"/>
              <w:rPr>
                <w:kern w:val="0"/>
                <w:szCs w:val="22"/>
              </w:rPr>
            </w:pPr>
          </w:p>
        </w:tc>
      </w:tr>
    </w:tbl>
    <w:p w14:paraId="49910F93" w14:textId="77777777" w:rsidR="00CF4298" w:rsidRDefault="00CF4298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5D0F572A" w14:textId="77777777" w:rsidR="00CF4298" w:rsidRDefault="00000000">
      <w:pPr>
        <w:numPr>
          <w:ilvl w:val="0"/>
          <w:numId w:val="1"/>
        </w:numPr>
        <w:jc w:val="center"/>
        <w:outlineLvl w:val="0"/>
        <w:rPr>
          <w:rFonts w:asciiTheme="minorEastAsia" w:hAnsiTheme="minorEastAsia" w:cstheme="minorEastAsia"/>
          <w:b/>
          <w:bCs/>
          <w:sz w:val="32"/>
          <w:szCs w:val="32"/>
        </w:rPr>
      </w:pPr>
      <w:bookmarkStart w:id="3" w:name="_Toc6043"/>
      <w:bookmarkEnd w:id="2"/>
      <w:r>
        <w:rPr>
          <w:rFonts w:asciiTheme="minorEastAsia" w:hAnsiTheme="minorEastAsia" w:cstheme="minorEastAsia" w:hint="eastAsia"/>
          <w:b/>
          <w:bCs/>
          <w:sz w:val="32"/>
          <w:szCs w:val="32"/>
        </w:rPr>
        <w:lastRenderedPageBreak/>
        <w:t>项目概述</w:t>
      </w:r>
      <w:bookmarkEnd w:id="3"/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F4298" w14:paraId="790488B7" w14:textId="77777777">
        <w:trPr>
          <w:trHeight w:val="13272"/>
        </w:trPr>
        <w:tc>
          <w:tcPr>
            <w:tcW w:w="8522" w:type="dxa"/>
          </w:tcPr>
          <w:p w14:paraId="308FBB27" w14:textId="77777777" w:rsidR="00CF4298" w:rsidRPr="00C12024" w:rsidRDefault="0000000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C12024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（概述该项目的项目背景、简介及利用理念、创新思路、</w:t>
            </w:r>
            <w:r w:rsidRPr="00C12024">
              <w:rPr>
                <w:rFonts w:asciiTheme="minorEastAsia" w:hAnsiTheme="minorEastAsia" w:cstheme="minorEastAsia" w:hint="eastAsia"/>
                <w:kern w:val="0"/>
                <w:szCs w:val="21"/>
              </w:rPr>
              <w:t>利用效果介</w:t>
            </w:r>
            <w:r w:rsidRPr="00C12024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绍，不少于500字）</w:t>
            </w:r>
          </w:p>
          <w:p w14:paraId="150B994B" w14:textId="77777777" w:rsidR="00CF4298" w:rsidRDefault="00CF4298">
            <w:pPr>
              <w:ind w:firstLine="643"/>
              <w:rPr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3DFDD6B5" w14:textId="77777777" w:rsidR="00CF4298" w:rsidRDefault="00000000">
      <w:pPr>
        <w:jc w:val="center"/>
        <w:outlineLvl w:val="0"/>
        <w:rPr>
          <w:rFonts w:ascii="宋体" w:eastAsia="宋体" w:hAnsi="宋体" w:cs="宋体"/>
          <w:b/>
          <w:bCs/>
          <w:sz w:val="32"/>
          <w:szCs w:val="32"/>
        </w:rPr>
      </w:pPr>
      <w:bookmarkStart w:id="4" w:name="_Toc22228"/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三、项目详细情况</w:t>
      </w:r>
      <w:bookmarkEnd w:id="4"/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F4298" w14:paraId="7552C764" w14:textId="77777777">
        <w:trPr>
          <w:trHeight w:val="13288"/>
        </w:trPr>
        <w:tc>
          <w:tcPr>
            <w:tcW w:w="8522" w:type="dxa"/>
          </w:tcPr>
          <w:p w14:paraId="4E22ABE7" w14:textId="77777777" w:rsidR="00CF4298" w:rsidRPr="00C12024" w:rsidRDefault="0000000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C12024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1.活化利用条件</w:t>
            </w:r>
          </w:p>
          <w:p w14:paraId="2329A811" w14:textId="77777777" w:rsidR="00CF4298" w:rsidRPr="00C12024" w:rsidRDefault="0000000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C12024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2.活化利用功能和方式</w:t>
            </w:r>
          </w:p>
          <w:p w14:paraId="10216447" w14:textId="77777777" w:rsidR="00CF4298" w:rsidRPr="00C12024" w:rsidRDefault="0000000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C12024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3.活化利用的运营模式</w:t>
            </w:r>
          </w:p>
          <w:p w14:paraId="6C10B1EF" w14:textId="77777777" w:rsidR="00CF4298" w:rsidRPr="00C12024" w:rsidRDefault="0000000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C12024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4.效益与社会反馈、媒体报道</w:t>
            </w:r>
          </w:p>
          <w:p w14:paraId="57871C3A" w14:textId="77777777" w:rsidR="00CF4298" w:rsidRDefault="00CF4298">
            <w:pPr>
              <w:ind w:firstLine="643"/>
              <w:outlineLvl w:val="1"/>
              <w:rPr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03B83DDE" w14:textId="77777777" w:rsidR="00CF4298" w:rsidRDefault="00CF4298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F4298" w14:paraId="68D94AE1" w14:textId="77777777">
        <w:trPr>
          <w:trHeight w:val="13288"/>
        </w:trPr>
        <w:tc>
          <w:tcPr>
            <w:tcW w:w="8522" w:type="dxa"/>
          </w:tcPr>
          <w:p w14:paraId="4E2A2EE9" w14:textId="77777777" w:rsidR="00CF4298" w:rsidRDefault="00CF4298">
            <w:pPr>
              <w:ind w:firstLine="480"/>
              <w:outlineLvl w:val="1"/>
              <w:rPr>
                <w:kern w:val="0"/>
                <w:sz w:val="24"/>
                <w:szCs w:val="20"/>
              </w:rPr>
            </w:pPr>
          </w:p>
          <w:p w14:paraId="43568280" w14:textId="77777777" w:rsidR="00CF4298" w:rsidRDefault="00CF4298">
            <w:pPr>
              <w:ind w:firstLine="643"/>
              <w:outlineLvl w:val="1"/>
              <w:rPr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731A8688" w14:textId="77777777" w:rsidR="00CF4298" w:rsidRDefault="00000000">
      <w:pPr>
        <w:jc w:val="center"/>
        <w:outlineLvl w:val="0"/>
        <w:rPr>
          <w:rFonts w:ascii="宋体" w:eastAsia="宋体" w:hAnsi="宋体" w:cs="宋体"/>
          <w:b/>
          <w:bCs/>
          <w:sz w:val="32"/>
          <w:szCs w:val="32"/>
        </w:rPr>
      </w:pPr>
      <w:bookmarkStart w:id="5" w:name="_Toc24017"/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四、申报</w:t>
      </w:r>
      <w:bookmarkEnd w:id="5"/>
      <w:r>
        <w:rPr>
          <w:rFonts w:ascii="宋体" w:eastAsia="宋体" w:hAnsi="宋体" w:cs="宋体" w:hint="eastAsia"/>
          <w:b/>
          <w:bCs/>
          <w:sz w:val="32"/>
          <w:szCs w:val="32"/>
        </w:rPr>
        <w:t>理由</w:t>
      </w:r>
    </w:p>
    <w:tbl>
      <w:tblPr>
        <w:tblStyle w:val="a4"/>
        <w:tblW w:w="8565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681"/>
        <w:gridCol w:w="7884"/>
      </w:tblGrid>
      <w:tr w:rsidR="00CF4298" w14:paraId="7BFDDD2F" w14:textId="77777777" w:rsidTr="00C12024">
        <w:trPr>
          <w:trHeight w:val="7004"/>
        </w:trPr>
        <w:tc>
          <w:tcPr>
            <w:tcW w:w="681" w:type="dxa"/>
            <w:tcBorders>
              <w:tl2br w:val="nil"/>
              <w:tr2bl w:val="nil"/>
            </w:tcBorders>
          </w:tcPr>
          <w:p w14:paraId="5BA805B7" w14:textId="77777777" w:rsidR="00CF4298" w:rsidRDefault="00CF4298">
            <w:bookmarkStart w:id="6" w:name="_Toc13436"/>
          </w:p>
          <w:p w14:paraId="57F0367D" w14:textId="77777777" w:rsidR="00CF4298" w:rsidRDefault="00CF4298"/>
          <w:p w14:paraId="356740AA" w14:textId="77777777" w:rsidR="00CF4298" w:rsidRDefault="00CF4298"/>
          <w:p w14:paraId="552878C6" w14:textId="77777777" w:rsidR="00CF4298" w:rsidRDefault="00CF4298">
            <w:pPr>
              <w:ind w:firstLine="562"/>
              <w:rPr>
                <w:kern w:val="0"/>
                <w:sz w:val="20"/>
                <w:szCs w:val="20"/>
              </w:rPr>
            </w:pPr>
          </w:p>
          <w:p w14:paraId="0CAE148E" w14:textId="77777777" w:rsidR="00CF4298" w:rsidRDefault="00CF4298">
            <w:pPr>
              <w:rPr>
                <w:rFonts w:ascii="黑体" w:eastAsia="黑体" w:hAnsi="黑体"/>
                <w:sz w:val="24"/>
                <w:szCs w:val="20"/>
              </w:rPr>
            </w:pPr>
          </w:p>
          <w:p w14:paraId="0D575026" w14:textId="77777777" w:rsidR="00CF4298" w:rsidRDefault="00CF4298">
            <w:pPr>
              <w:rPr>
                <w:rFonts w:ascii="黑体" w:eastAsia="黑体" w:hAnsi="黑体"/>
                <w:sz w:val="24"/>
                <w:szCs w:val="20"/>
              </w:rPr>
            </w:pPr>
          </w:p>
          <w:p w14:paraId="1D178C02" w14:textId="77777777" w:rsidR="00CF4298" w:rsidRDefault="00CF4298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</w:p>
          <w:p w14:paraId="2B62F036" w14:textId="77777777" w:rsidR="00CF4298" w:rsidRDefault="00000000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4"/>
                <w:szCs w:val="20"/>
              </w:rPr>
              <w:t>申报理由</w:t>
            </w:r>
          </w:p>
        </w:tc>
        <w:tc>
          <w:tcPr>
            <w:tcW w:w="7884" w:type="dxa"/>
            <w:tcBorders>
              <w:tl2br w:val="nil"/>
              <w:tr2bl w:val="nil"/>
            </w:tcBorders>
          </w:tcPr>
          <w:p w14:paraId="35424683" w14:textId="77777777" w:rsidR="00CF4298" w:rsidRDefault="00CF4298" w:rsidP="00C12024">
            <w:pPr>
              <w:widowControl/>
              <w:ind w:firstLineChars="2553" w:firstLine="5106"/>
              <w:jc w:val="left"/>
              <w:rPr>
                <w:kern w:val="0"/>
                <w:sz w:val="20"/>
                <w:szCs w:val="20"/>
              </w:rPr>
            </w:pPr>
          </w:p>
          <w:p w14:paraId="4A97CEC1" w14:textId="77777777" w:rsidR="00CF4298" w:rsidRDefault="00CF4298" w:rsidP="00C12024">
            <w:pPr>
              <w:widowControl/>
              <w:ind w:firstLineChars="2553" w:firstLine="5106"/>
              <w:jc w:val="left"/>
              <w:rPr>
                <w:kern w:val="0"/>
                <w:sz w:val="20"/>
                <w:szCs w:val="20"/>
              </w:rPr>
            </w:pPr>
          </w:p>
          <w:p w14:paraId="3CE3A0AC" w14:textId="77777777" w:rsidR="00CF4298" w:rsidRDefault="00CF4298" w:rsidP="00C12024">
            <w:pPr>
              <w:widowControl/>
              <w:ind w:firstLineChars="2553" w:firstLine="5106"/>
              <w:jc w:val="left"/>
              <w:rPr>
                <w:kern w:val="0"/>
                <w:sz w:val="20"/>
                <w:szCs w:val="20"/>
              </w:rPr>
            </w:pPr>
          </w:p>
          <w:p w14:paraId="0397C92B" w14:textId="77777777" w:rsidR="00CF4298" w:rsidRDefault="00CF4298" w:rsidP="00C12024">
            <w:pPr>
              <w:widowControl/>
              <w:ind w:firstLineChars="2553" w:firstLine="5106"/>
              <w:jc w:val="left"/>
              <w:rPr>
                <w:kern w:val="0"/>
                <w:sz w:val="20"/>
                <w:szCs w:val="20"/>
              </w:rPr>
            </w:pPr>
          </w:p>
          <w:p w14:paraId="710D3290" w14:textId="77777777" w:rsidR="00CF4298" w:rsidRDefault="00CF4298" w:rsidP="00C12024">
            <w:pPr>
              <w:widowControl/>
              <w:ind w:firstLineChars="2553" w:firstLine="5106"/>
              <w:jc w:val="left"/>
              <w:rPr>
                <w:kern w:val="0"/>
                <w:sz w:val="20"/>
                <w:szCs w:val="20"/>
              </w:rPr>
            </w:pPr>
          </w:p>
          <w:p w14:paraId="2259A424" w14:textId="77777777" w:rsidR="00CF4298" w:rsidRDefault="00CF4298" w:rsidP="00C12024">
            <w:pPr>
              <w:widowControl/>
              <w:ind w:firstLineChars="2553" w:firstLine="5106"/>
              <w:jc w:val="left"/>
              <w:rPr>
                <w:kern w:val="0"/>
                <w:sz w:val="20"/>
                <w:szCs w:val="20"/>
              </w:rPr>
            </w:pPr>
          </w:p>
          <w:p w14:paraId="63FACD39" w14:textId="77777777" w:rsidR="00CF4298" w:rsidRDefault="00CF4298" w:rsidP="00C12024">
            <w:pPr>
              <w:widowControl/>
              <w:ind w:firstLineChars="2553" w:firstLine="5106"/>
              <w:jc w:val="left"/>
              <w:rPr>
                <w:kern w:val="0"/>
                <w:sz w:val="20"/>
                <w:szCs w:val="20"/>
              </w:rPr>
            </w:pPr>
          </w:p>
          <w:p w14:paraId="279FDCE0" w14:textId="77777777" w:rsidR="00CF4298" w:rsidRDefault="00CF4298" w:rsidP="00C12024">
            <w:pPr>
              <w:widowControl/>
              <w:ind w:firstLineChars="2553" w:firstLine="5106"/>
              <w:jc w:val="left"/>
              <w:rPr>
                <w:kern w:val="0"/>
                <w:sz w:val="20"/>
                <w:szCs w:val="20"/>
              </w:rPr>
            </w:pPr>
          </w:p>
          <w:p w14:paraId="3AE936B2" w14:textId="77777777" w:rsidR="00CF4298" w:rsidRDefault="00CF4298" w:rsidP="00C12024">
            <w:pPr>
              <w:widowControl/>
              <w:ind w:firstLineChars="2553" w:firstLine="5106"/>
              <w:jc w:val="left"/>
              <w:rPr>
                <w:kern w:val="0"/>
                <w:sz w:val="20"/>
                <w:szCs w:val="20"/>
              </w:rPr>
            </w:pPr>
          </w:p>
          <w:p w14:paraId="3DE30A31" w14:textId="77777777" w:rsidR="00CF4298" w:rsidRDefault="00CF4298" w:rsidP="00C12024">
            <w:pPr>
              <w:widowControl/>
              <w:ind w:firstLineChars="2553" w:firstLine="6127"/>
              <w:jc w:val="left"/>
              <w:rPr>
                <w:kern w:val="0"/>
                <w:sz w:val="24"/>
                <w:szCs w:val="20"/>
              </w:rPr>
            </w:pPr>
          </w:p>
          <w:p w14:paraId="4A0AD73C" w14:textId="77777777" w:rsidR="00CF4298" w:rsidRDefault="00CF4298" w:rsidP="00C12024">
            <w:pPr>
              <w:widowControl/>
              <w:ind w:firstLineChars="2553" w:firstLine="6127"/>
              <w:jc w:val="left"/>
              <w:rPr>
                <w:kern w:val="0"/>
                <w:sz w:val="24"/>
                <w:szCs w:val="20"/>
              </w:rPr>
            </w:pPr>
          </w:p>
          <w:p w14:paraId="1CF0060B" w14:textId="77777777" w:rsidR="00CF4298" w:rsidRDefault="00CF4298" w:rsidP="00C12024">
            <w:pPr>
              <w:widowControl/>
              <w:ind w:firstLineChars="2553" w:firstLine="6127"/>
              <w:jc w:val="left"/>
              <w:rPr>
                <w:kern w:val="0"/>
                <w:sz w:val="24"/>
                <w:szCs w:val="20"/>
              </w:rPr>
            </w:pPr>
          </w:p>
          <w:p w14:paraId="3F24A764" w14:textId="77777777" w:rsidR="00CF4298" w:rsidRDefault="00CF4298" w:rsidP="00C12024">
            <w:pPr>
              <w:widowControl/>
              <w:ind w:firstLineChars="2553" w:firstLine="6127"/>
              <w:jc w:val="left"/>
              <w:rPr>
                <w:kern w:val="0"/>
                <w:sz w:val="24"/>
                <w:szCs w:val="20"/>
              </w:rPr>
            </w:pPr>
          </w:p>
          <w:p w14:paraId="7C368788" w14:textId="77777777" w:rsidR="00CF4298" w:rsidRDefault="00CF4298" w:rsidP="00C12024">
            <w:pPr>
              <w:widowControl/>
              <w:ind w:firstLineChars="2553" w:firstLine="6127"/>
              <w:jc w:val="left"/>
              <w:rPr>
                <w:kern w:val="0"/>
                <w:sz w:val="24"/>
                <w:szCs w:val="20"/>
              </w:rPr>
            </w:pPr>
          </w:p>
          <w:p w14:paraId="52FA754D" w14:textId="77777777" w:rsidR="00CF4298" w:rsidRDefault="00CF4298" w:rsidP="00C12024">
            <w:pPr>
              <w:widowControl/>
              <w:ind w:firstLineChars="2553" w:firstLine="6127"/>
              <w:jc w:val="left"/>
              <w:rPr>
                <w:kern w:val="0"/>
                <w:sz w:val="24"/>
                <w:szCs w:val="20"/>
              </w:rPr>
            </w:pPr>
          </w:p>
          <w:p w14:paraId="6D72DF6A" w14:textId="77777777" w:rsidR="00CF4298" w:rsidRDefault="00CF4298" w:rsidP="00C12024">
            <w:pPr>
              <w:widowControl/>
              <w:ind w:firstLineChars="2553" w:firstLine="6127"/>
              <w:jc w:val="left"/>
              <w:rPr>
                <w:kern w:val="0"/>
                <w:sz w:val="24"/>
                <w:szCs w:val="20"/>
              </w:rPr>
            </w:pPr>
          </w:p>
          <w:p w14:paraId="6AF1DA8B" w14:textId="77777777" w:rsidR="00CF4298" w:rsidRDefault="00CF4298" w:rsidP="00C12024">
            <w:pPr>
              <w:widowControl/>
              <w:ind w:firstLineChars="2553" w:firstLine="6127"/>
              <w:jc w:val="left"/>
              <w:rPr>
                <w:kern w:val="0"/>
                <w:sz w:val="24"/>
                <w:szCs w:val="20"/>
              </w:rPr>
            </w:pPr>
          </w:p>
          <w:p w14:paraId="5B59FC35" w14:textId="77777777" w:rsidR="00CF4298" w:rsidRDefault="00CF4298" w:rsidP="00C12024">
            <w:pPr>
              <w:widowControl/>
              <w:ind w:firstLineChars="2553" w:firstLine="6127"/>
              <w:jc w:val="left"/>
              <w:rPr>
                <w:kern w:val="0"/>
                <w:sz w:val="24"/>
                <w:szCs w:val="20"/>
              </w:rPr>
            </w:pPr>
          </w:p>
          <w:p w14:paraId="262D64E2" w14:textId="77777777" w:rsidR="00CF4298" w:rsidRDefault="00000000" w:rsidP="00C12024">
            <w:pPr>
              <w:widowControl/>
              <w:ind w:firstLineChars="2553" w:firstLine="6127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（公章）</w:t>
            </w:r>
          </w:p>
          <w:p w14:paraId="3683ED98" w14:textId="77777777" w:rsidR="00CF4298" w:rsidRDefault="00CF4298" w:rsidP="00C12024">
            <w:pPr>
              <w:widowControl/>
              <w:ind w:firstLineChars="2553" w:firstLine="6127"/>
              <w:jc w:val="left"/>
              <w:rPr>
                <w:kern w:val="0"/>
                <w:sz w:val="24"/>
                <w:szCs w:val="20"/>
              </w:rPr>
            </w:pPr>
          </w:p>
          <w:p w14:paraId="48BC5461" w14:textId="1ED36B39" w:rsidR="00CF4298" w:rsidRDefault="00000000" w:rsidP="00C12024">
            <w:pPr>
              <w:widowControl/>
              <w:ind w:firstLineChars="3153" w:firstLine="7567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年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0"/>
              </w:rPr>
              <w:t>日</w:t>
            </w:r>
          </w:p>
        </w:tc>
      </w:tr>
    </w:tbl>
    <w:p w14:paraId="551B4D02" w14:textId="77777777" w:rsidR="00CF4298" w:rsidRDefault="00000000">
      <w:pPr>
        <w:jc w:val="center"/>
        <w:outlineLvl w:val="0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五、推荐意见</w:t>
      </w:r>
    </w:p>
    <w:tbl>
      <w:tblPr>
        <w:tblStyle w:val="a4"/>
        <w:tblW w:w="8559" w:type="dxa"/>
        <w:tblLayout w:type="fixed"/>
        <w:tblLook w:val="04A0" w:firstRow="1" w:lastRow="0" w:firstColumn="1" w:lastColumn="0" w:noHBand="0" w:noVBand="1"/>
      </w:tblPr>
      <w:tblGrid>
        <w:gridCol w:w="675"/>
        <w:gridCol w:w="7884"/>
      </w:tblGrid>
      <w:tr w:rsidR="00CF4298" w14:paraId="47B5333B" w14:textId="77777777" w:rsidTr="00C12024">
        <w:trPr>
          <w:trHeight w:val="90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152CCE0" w14:textId="77777777" w:rsidR="00CF4298" w:rsidRDefault="00CF4298">
            <w:pPr>
              <w:rPr>
                <w:color w:val="000000" w:themeColor="text1"/>
              </w:rPr>
            </w:pPr>
          </w:p>
          <w:p w14:paraId="508A7DFF" w14:textId="77777777" w:rsidR="00CF4298" w:rsidRDefault="00000000">
            <w:pPr>
              <w:jc w:val="center"/>
              <w:rPr>
                <w:rFonts w:eastAsia="黑体"/>
                <w:color w:val="000000" w:themeColor="text1"/>
                <w:sz w:val="28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0"/>
              </w:rPr>
              <w:t>各市文化和旅游局推荐</w:t>
            </w:r>
            <w:r>
              <w:rPr>
                <w:rFonts w:ascii="黑体" w:eastAsia="黑体" w:hAnsi="黑体"/>
                <w:color w:val="000000" w:themeColor="text1"/>
                <w:sz w:val="24"/>
                <w:szCs w:val="20"/>
              </w:rPr>
              <w:t>意见</w:t>
            </w:r>
          </w:p>
        </w:tc>
        <w:tc>
          <w:tcPr>
            <w:tcW w:w="7884" w:type="dxa"/>
            <w:tcBorders>
              <w:tl2br w:val="nil"/>
              <w:tr2bl w:val="nil"/>
            </w:tcBorders>
          </w:tcPr>
          <w:p w14:paraId="51A07181" w14:textId="77777777" w:rsidR="00CF4298" w:rsidRDefault="00CF4298" w:rsidP="00C12024">
            <w:pPr>
              <w:widowControl/>
              <w:jc w:val="left"/>
              <w:rPr>
                <w:color w:val="000000" w:themeColor="text1"/>
                <w:kern w:val="0"/>
                <w:sz w:val="24"/>
                <w:szCs w:val="20"/>
              </w:rPr>
            </w:pPr>
          </w:p>
          <w:p w14:paraId="132F4EE3" w14:textId="77777777" w:rsidR="00CF4298" w:rsidRDefault="00CF4298">
            <w:pPr>
              <w:widowControl/>
              <w:ind w:firstLine="480"/>
              <w:jc w:val="left"/>
              <w:rPr>
                <w:color w:val="000000" w:themeColor="text1"/>
                <w:kern w:val="0"/>
                <w:sz w:val="24"/>
                <w:szCs w:val="20"/>
              </w:rPr>
            </w:pPr>
          </w:p>
          <w:p w14:paraId="547A5F54" w14:textId="77777777" w:rsidR="00CF4298" w:rsidRDefault="00CF4298">
            <w:pPr>
              <w:pStyle w:val="TOC1"/>
              <w:rPr>
                <w:color w:val="000000" w:themeColor="text1"/>
              </w:rPr>
            </w:pPr>
          </w:p>
          <w:p w14:paraId="75A80928" w14:textId="77777777" w:rsidR="00CF4298" w:rsidRDefault="00CF4298">
            <w:pPr>
              <w:tabs>
                <w:tab w:val="left" w:pos="5720"/>
              </w:tabs>
              <w:jc w:val="right"/>
              <w:rPr>
                <w:color w:val="000000" w:themeColor="text1"/>
                <w:kern w:val="0"/>
                <w:sz w:val="24"/>
                <w:szCs w:val="20"/>
              </w:rPr>
            </w:pPr>
          </w:p>
          <w:p w14:paraId="4A743619" w14:textId="77777777" w:rsidR="00CF4298" w:rsidRDefault="00CF4298">
            <w:pPr>
              <w:tabs>
                <w:tab w:val="left" w:pos="5720"/>
              </w:tabs>
              <w:jc w:val="right"/>
              <w:rPr>
                <w:color w:val="000000" w:themeColor="text1"/>
                <w:kern w:val="0"/>
                <w:sz w:val="24"/>
                <w:szCs w:val="20"/>
              </w:rPr>
            </w:pPr>
          </w:p>
          <w:p w14:paraId="674C2C94" w14:textId="77777777" w:rsidR="00CF4298" w:rsidRDefault="00CF4298">
            <w:pPr>
              <w:tabs>
                <w:tab w:val="left" w:pos="5720"/>
              </w:tabs>
              <w:jc w:val="right"/>
              <w:rPr>
                <w:color w:val="000000" w:themeColor="text1"/>
                <w:kern w:val="0"/>
                <w:sz w:val="24"/>
                <w:szCs w:val="20"/>
              </w:rPr>
            </w:pPr>
          </w:p>
          <w:p w14:paraId="70571F40" w14:textId="77777777" w:rsidR="00CF4298" w:rsidRDefault="00CF4298">
            <w:pPr>
              <w:tabs>
                <w:tab w:val="left" w:pos="5720"/>
              </w:tabs>
              <w:jc w:val="right"/>
              <w:rPr>
                <w:color w:val="000000" w:themeColor="text1"/>
                <w:kern w:val="0"/>
                <w:sz w:val="24"/>
                <w:szCs w:val="20"/>
              </w:rPr>
            </w:pPr>
          </w:p>
          <w:p w14:paraId="5956D342" w14:textId="77777777" w:rsidR="00CF4298" w:rsidRDefault="00CF4298">
            <w:pPr>
              <w:tabs>
                <w:tab w:val="left" w:pos="5720"/>
              </w:tabs>
              <w:jc w:val="right"/>
              <w:rPr>
                <w:color w:val="000000" w:themeColor="text1"/>
                <w:kern w:val="0"/>
                <w:sz w:val="24"/>
                <w:szCs w:val="20"/>
              </w:rPr>
            </w:pPr>
          </w:p>
          <w:p w14:paraId="72F3724D" w14:textId="77777777" w:rsidR="00CF4298" w:rsidRDefault="00CF4298">
            <w:pPr>
              <w:tabs>
                <w:tab w:val="left" w:pos="5720"/>
              </w:tabs>
              <w:jc w:val="right"/>
              <w:rPr>
                <w:color w:val="000000" w:themeColor="text1"/>
                <w:kern w:val="0"/>
                <w:sz w:val="24"/>
                <w:szCs w:val="20"/>
              </w:rPr>
            </w:pPr>
          </w:p>
          <w:p w14:paraId="0074E053" w14:textId="77777777" w:rsidR="00CF4298" w:rsidRDefault="00CF4298">
            <w:pPr>
              <w:pStyle w:val="TOC1"/>
            </w:pPr>
          </w:p>
          <w:p w14:paraId="1ECE7671" w14:textId="77777777" w:rsidR="00CF4298" w:rsidRDefault="00CF4298">
            <w:pPr>
              <w:tabs>
                <w:tab w:val="left" w:pos="5720"/>
              </w:tabs>
              <w:jc w:val="right"/>
              <w:rPr>
                <w:color w:val="000000" w:themeColor="text1"/>
                <w:kern w:val="0"/>
                <w:sz w:val="24"/>
                <w:szCs w:val="20"/>
              </w:rPr>
            </w:pPr>
          </w:p>
          <w:p w14:paraId="71A29FEC" w14:textId="77777777" w:rsidR="00CF4298" w:rsidRDefault="00CF4298">
            <w:pPr>
              <w:tabs>
                <w:tab w:val="left" w:pos="5720"/>
              </w:tabs>
              <w:jc w:val="right"/>
              <w:rPr>
                <w:color w:val="000000" w:themeColor="text1"/>
                <w:kern w:val="0"/>
                <w:sz w:val="24"/>
                <w:szCs w:val="20"/>
              </w:rPr>
            </w:pPr>
          </w:p>
          <w:p w14:paraId="06DE0208" w14:textId="77777777" w:rsidR="00CF4298" w:rsidRDefault="00000000" w:rsidP="00C12024">
            <w:pPr>
              <w:tabs>
                <w:tab w:val="left" w:pos="5720"/>
              </w:tabs>
              <w:jc w:val="center"/>
              <w:rPr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0"/>
              </w:rPr>
              <w:t xml:space="preserve">                                              </w:t>
            </w:r>
            <w:r>
              <w:rPr>
                <w:rFonts w:hint="eastAsia"/>
                <w:color w:val="000000" w:themeColor="text1"/>
                <w:kern w:val="0"/>
                <w:sz w:val="24"/>
                <w:szCs w:val="20"/>
              </w:rPr>
              <w:t>（公章）</w:t>
            </w:r>
          </w:p>
          <w:p w14:paraId="0E00AE52" w14:textId="77777777" w:rsidR="00CF4298" w:rsidRDefault="00CF4298">
            <w:pPr>
              <w:widowControl/>
              <w:ind w:firstLine="480"/>
              <w:jc w:val="left"/>
              <w:rPr>
                <w:color w:val="000000" w:themeColor="text1"/>
                <w:kern w:val="0"/>
                <w:sz w:val="24"/>
                <w:szCs w:val="20"/>
              </w:rPr>
            </w:pPr>
          </w:p>
          <w:p w14:paraId="4B2C4938" w14:textId="77777777" w:rsidR="00CF4298" w:rsidRDefault="00000000">
            <w:pPr>
              <w:ind w:firstLineChars="2600" w:firstLine="6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0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color w:val="000000" w:themeColor="text1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color w:val="000000" w:themeColor="text1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color w:val="000000" w:themeColor="text1"/>
                <w:kern w:val="0"/>
                <w:sz w:val="24"/>
                <w:szCs w:val="20"/>
              </w:rPr>
              <w:t>日</w:t>
            </w:r>
          </w:p>
          <w:p w14:paraId="7D01C37B" w14:textId="77777777" w:rsidR="00CF4298" w:rsidRDefault="00CF4298" w:rsidP="00C12024">
            <w:pPr>
              <w:tabs>
                <w:tab w:val="left" w:pos="5720"/>
              </w:tabs>
              <w:jc w:val="left"/>
              <w:rPr>
                <w:color w:val="000000" w:themeColor="text1"/>
                <w:kern w:val="0"/>
                <w:sz w:val="24"/>
                <w:szCs w:val="20"/>
              </w:rPr>
            </w:pPr>
          </w:p>
        </w:tc>
      </w:tr>
    </w:tbl>
    <w:p w14:paraId="0D7B277E" w14:textId="77777777" w:rsidR="00CF4298" w:rsidRDefault="00CF4298">
      <w:pPr>
        <w:pStyle w:val="TOC1"/>
      </w:pPr>
    </w:p>
    <w:p w14:paraId="48A6C412" w14:textId="77777777" w:rsidR="00CF4298" w:rsidRDefault="00000000">
      <w:pPr>
        <w:jc w:val="center"/>
        <w:outlineLvl w:val="0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lastRenderedPageBreak/>
        <w:t>六、附件</w:t>
      </w:r>
    </w:p>
    <w:p w14:paraId="40BCC254" w14:textId="77777777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（一）涉及文物保护工程的项目，应提供勘察设计、施工、监理单位的资质情况，不涉及文物保护工程，单纯为活化利用的项目，可不提供；</w:t>
      </w:r>
    </w:p>
    <w:p w14:paraId="2477D78D" w14:textId="77777777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（二）项目设计、施工方案和立项(或计划）批复文件；</w:t>
      </w:r>
    </w:p>
    <w:p w14:paraId="01DBEAC5" w14:textId="3116618E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（三）项目相关图纸材料；</w:t>
      </w:r>
    </w:p>
    <w:p w14:paraId="6CCA447B" w14:textId="6B9DAAA7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（四）项目整体效果及细部，活化利用现状等方面的照片不少于10张（图片分辨率300dpi，图片不小于3M）；</w:t>
      </w:r>
    </w:p>
    <w:p w14:paraId="26B21661" w14:textId="6182579F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（五）视频（介绍项目的视频资料，格式、长短不限）；</w:t>
      </w:r>
    </w:p>
    <w:p w14:paraId="19113CD1" w14:textId="77777777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（六）有关项目的研究文章、媒体报道和其他社会反馈；</w:t>
      </w:r>
    </w:p>
    <w:p w14:paraId="4556CC88" w14:textId="606855B6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（七）证明相关建设项目合法性的资料；</w:t>
      </w:r>
    </w:p>
    <w:p w14:paraId="2DF1567F" w14:textId="22E0C400" w:rsidR="00CF4298" w:rsidRPr="00C12024" w:rsidRDefault="00000000" w:rsidP="00C12024">
      <w:pPr>
        <w:snapToGrid w:val="0"/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 w:rsidRPr="00C12024">
        <w:rPr>
          <w:rFonts w:ascii="宋体" w:eastAsia="宋体" w:hAnsi="宋体" w:cs="宋体" w:hint="eastAsia"/>
          <w:sz w:val="24"/>
        </w:rPr>
        <w:t>（八）其他反映项目情况的有关材料。</w:t>
      </w:r>
    </w:p>
    <w:bookmarkEnd w:id="6"/>
    <w:p w14:paraId="19AF6144" w14:textId="77777777" w:rsidR="00CF4298" w:rsidRPr="00C12024" w:rsidRDefault="00CF4298">
      <w:pPr>
        <w:outlineLvl w:val="0"/>
        <w:rPr>
          <w:rFonts w:ascii="宋体" w:eastAsia="宋体" w:hAnsi="宋体" w:cs="宋体"/>
          <w:sz w:val="24"/>
        </w:rPr>
      </w:pPr>
    </w:p>
    <w:sectPr w:rsidR="00CF4298" w:rsidRPr="00C12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D6ED" w14:textId="77777777" w:rsidR="00893B35" w:rsidRDefault="00893B35">
      <w:r>
        <w:separator/>
      </w:r>
    </w:p>
  </w:endnote>
  <w:endnote w:type="continuationSeparator" w:id="0">
    <w:p w14:paraId="25429ADA" w14:textId="77777777" w:rsidR="00893B35" w:rsidRDefault="0089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154493D-B327-44E6-94BF-733080F5F78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FD9DD23-3E89-4CCA-9F8A-6DBF8F2BFE39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C268BED4-755C-469B-BE11-50E8ED768CE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3907" w14:textId="77777777" w:rsidR="00CF4298" w:rsidRDefault="00CF4298">
    <w:pPr>
      <w:pStyle w:val="a3"/>
      <w:jc w:val="right"/>
    </w:pPr>
  </w:p>
  <w:p w14:paraId="14BCA87F" w14:textId="77777777" w:rsidR="00CF4298" w:rsidRDefault="00CF42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49B0" w14:textId="77777777" w:rsidR="00CF429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7835D" wp14:editId="659746D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85D848" w14:textId="77777777" w:rsidR="00CF4298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7835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" filled="f" stroked="f" strokeweight=".5pt">
              <v:textbox style="mso-fit-shape-to-text:t" inset="0,0,0,0">
                <w:txbxContent>
                  <w:p w14:paraId="7785D848" w14:textId="77777777" w:rsidR="00CF4298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C4CC" w14:textId="77777777" w:rsidR="00893B35" w:rsidRDefault="00893B35">
      <w:r>
        <w:separator/>
      </w:r>
    </w:p>
  </w:footnote>
  <w:footnote w:type="continuationSeparator" w:id="0">
    <w:p w14:paraId="1DA8657E" w14:textId="77777777" w:rsidR="00893B35" w:rsidRDefault="00893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0EA32D"/>
    <w:multiLevelType w:val="singleLevel"/>
    <w:tmpl w:val="A60EA32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EE6193B"/>
    <w:multiLevelType w:val="singleLevel"/>
    <w:tmpl w:val="5EE6193B"/>
    <w:lvl w:ilvl="0">
      <w:start w:val="1"/>
      <w:numFmt w:val="decimal"/>
      <w:suff w:val="space"/>
      <w:lvlText w:val="%1."/>
      <w:lvlJc w:val="left"/>
    </w:lvl>
  </w:abstractNum>
  <w:num w:numId="1" w16cid:durableId="1746026126">
    <w:abstractNumId w:val="0"/>
  </w:num>
  <w:num w:numId="2" w16cid:durableId="526481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CF4298"/>
    <w:rsid w:val="001219CE"/>
    <w:rsid w:val="00893B35"/>
    <w:rsid w:val="008F0469"/>
    <w:rsid w:val="00C12024"/>
    <w:rsid w:val="00CF4298"/>
    <w:rsid w:val="00D03A6E"/>
    <w:rsid w:val="050C2932"/>
    <w:rsid w:val="09CD5ECE"/>
    <w:rsid w:val="0BDC72AF"/>
    <w:rsid w:val="0C6A2EFE"/>
    <w:rsid w:val="0E614DB7"/>
    <w:rsid w:val="117A3266"/>
    <w:rsid w:val="13934B66"/>
    <w:rsid w:val="1A300044"/>
    <w:rsid w:val="1B470518"/>
    <w:rsid w:val="1D98762E"/>
    <w:rsid w:val="1E550D3A"/>
    <w:rsid w:val="22812EA5"/>
    <w:rsid w:val="271209E2"/>
    <w:rsid w:val="2DF45CF7"/>
    <w:rsid w:val="403754BC"/>
    <w:rsid w:val="40AC52D1"/>
    <w:rsid w:val="461D3BE5"/>
    <w:rsid w:val="49290AF3"/>
    <w:rsid w:val="493D7976"/>
    <w:rsid w:val="4BBB5F6F"/>
    <w:rsid w:val="4EF5625E"/>
    <w:rsid w:val="50FE0AB7"/>
    <w:rsid w:val="514D3272"/>
    <w:rsid w:val="52F91536"/>
    <w:rsid w:val="565C0A5B"/>
    <w:rsid w:val="56CC7B54"/>
    <w:rsid w:val="56F7338E"/>
    <w:rsid w:val="5C87681B"/>
    <w:rsid w:val="60554F7E"/>
    <w:rsid w:val="63C16FB3"/>
    <w:rsid w:val="67075C19"/>
    <w:rsid w:val="6A313BF9"/>
    <w:rsid w:val="6B835364"/>
    <w:rsid w:val="6DBC00D7"/>
    <w:rsid w:val="6E4B47E8"/>
    <w:rsid w:val="73B00038"/>
    <w:rsid w:val="75220B6D"/>
    <w:rsid w:val="7B13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26B35"/>
  <w15:docId w15:val="{97C40BC2-97A4-4975-8A9D-E8DC61BD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qFormat/>
    <w:rPr>
      <w:rFonts w:ascii="Times New Roman" w:hAnsi="Times New Roman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1219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琪</cp:lastModifiedBy>
  <cp:revision>6</cp:revision>
  <cp:lastPrinted>2023-07-20T09:53:00Z</cp:lastPrinted>
  <dcterms:created xsi:type="dcterms:W3CDTF">2023-07-04T03:18:00Z</dcterms:created>
  <dcterms:modified xsi:type="dcterms:W3CDTF">2023-07-28T03:24:00Z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271F525348754406AC03C63586A23EC4_12</vt:lpwstr>
  </property>
</Properties>
</file>