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02"/>
        <w:gridCol w:w="1115"/>
        <w:gridCol w:w="722"/>
        <w:gridCol w:w="793"/>
        <w:gridCol w:w="1061"/>
        <w:gridCol w:w="279"/>
        <w:gridCol w:w="1096"/>
        <w:gridCol w:w="1481"/>
        <w:gridCol w:w="1535"/>
        <w:gridCol w:w="199"/>
        <w:gridCol w:w="1489"/>
        <w:gridCol w:w="200"/>
        <w:gridCol w:w="40"/>
        <w:gridCol w:w="775"/>
        <w:gridCol w:w="947"/>
        <w:gridCol w:w="381"/>
        <w:gridCol w:w="713"/>
        <w:gridCol w:w="359"/>
        <w:gridCol w:w="6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gridSpan w:val="2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附件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  <w:lang w:val="zh-CN"/>
              </w:rPr>
              <w:t>:</w:t>
            </w:r>
          </w:p>
        </w:tc>
        <w:tc>
          <w:tcPr>
            <w:tcW w:w="1837" w:type="dxa"/>
            <w:gridSpan w:val="2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33" w:type="dxa"/>
            <w:gridSpan w:val="3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577" w:type="dxa"/>
            <w:gridSpan w:val="2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734" w:type="dxa"/>
            <w:gridSpan w:val="2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762" w:type="dxa"/>
            <w:gridSpan w:val="3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094" w:type="dxa"/>
            <w:gridSpan w:val="2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59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5118" w:type="dxa"/>
            <w:gridSpan w:val="20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bookmarkStart w:id="0" w:name="_GoBack"/>
            <w:r>
              <w:rPr>
                <w:rFonts w:ascii="黑体" w:eastAsia="黑体" w:cs="黑体"/>
                <w:kern w:val="0"/>
                <w:sz w:val="40"/>
                <w:szCs w:val="40"/>
                <w:lang w:val="zh-CN"/>
              </w:rPr>
              <w:t>202</w:t>
            </w:r>
            <w:r>
              <w:rPr>
                <w:rFonts w:hint="eastAsia" w:ascii="黑体" w:eastAsia="黑体" w:cs="黑体"/>
                <w:kern w:val="0"/>
                <w:sz w:val="40"/>
                <w:szCs w:val="40"/>
                <w:lang w:val="zh-CN"/>
              </w:rPr>
              <w:t>1年省级重点文物保护补助资金申报汇总表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21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17" w:type="dxa"/>
            <w:gridSpan w:val="2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515" w:type="dxa"/>
            <w:gridSpan w:val="2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81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88" w:type="dxa"/>
            <w:gridSpan w:val="2"/>
            <w:shd w:val="clear" w:color="auto" w:fill="auto"/>
            <w:vAlign w:val="bottom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单位</w:t>
            </w:r>
            <w:r>
              <w:rPr>
                <w:rFonts w:ascii="宋体" w:cs="宋体"/>
                <w:kern w:val="0"/>
                <w:sz w:val="24"/>
                <w:szCs w:val="24"/>
                <w:lang w:val="zh-CN"/>
              </w:rPr>
              <w:t>: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万元</w:t>
            </w:r>
          </w:p>
        </w:tc>
        <w:tc>
          <w:tcPr>
            <w:tcW w:w="240" w:type="dxa"/>
            <w:gridSpan w:val="2"/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8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zh-CN"/>
              </w:rPr>
              <w:t>市地</w:t>
            </w:r>
          </w:p>
        </w:tc>
        <w:tc>
          <w:tcPr>
            <w:tcW w:w="12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zh-CN"/>
              </w:rPr>
              <w:t>项目名称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zh-CN"/>
              </w:rPr>
              <w:t>获省级方案批复</w:t>
            </w:r>
            <w:r>
              <w:rPr>
                <w:rFonts w:ascii="宋体" w:cs="宋体"/>
                <w:b/>
                <w:bCs/>
                <w:kern w:val="0"/>
                <w:sz w:val="24"/>
                <w:szCs w:val="24"/>
                <w:lang w:val="zh-CN"/>
              </w:rPr>
              <w:t>(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zh-CN"/>
              </w:rPr>
              <w:t>是</w:t>
            </w:r>
            <w:r>
              <w:rPr>
                <w:rFonts w:ascii="宋体" w:cs="宋体"/>
                <w:b/>
                <w:bCs/>
                <w:kern w:val="0"/>
                <w:sz w:val="24"/>
                <w:szCs w:val="24"/>
                <w:lang w:val="zh-CN"/>
              </w:rPr>
              <w:t>\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zh-CN"/>
              </w:rPr>
              <w:t>否</w:t>
            </w:r>
            <w:r>
              <w:rPr>
                <w:rFonts w:ascii="宋体" w:cs="宋体"/>
                <w:b/>
                <w:bCs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zh-CN"/>
              </w:rPr>
              <w:t>项目申报单位</w:t>
            </w:r>
          </w:p>
        </w:tc>
        <w:tc>
          <w:tcPr>
            <w:tcW w:w="13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zh-CN"/>
              </w:rPr>
              <w:t>已到位资金额</w:t>
            </w: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zh-CN"/>
              </w:rPr>
              <w:t>项目总预算</w:t>
            </w:r>
          </w:p>
        </w:tc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zh-CN"/>
              </w:rPr>
              <w:t>拟申请省级资金</w:t>
            </w:r>
          </w:p>
        </w:tc>
        <w:tc>
          <w:tcPr>
            <w:tcW w:w="16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zh-CN"/>
              </w:rPr>
              <w:t>项目实施期间</w:t>
            </w:r>
          </w:p>
        </w:tc>
        <w:tc>
          <w:tcPr>
            <w:tcW w:w="23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配套资金</w:t>
            </w:r>
          </w:p>
        </w:tc>
        <w:tc>
          <w:tcPr>
            <w:tcW w:w="168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3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6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zh-CN"/>
              </w:rPr>
              <w:t>市级财政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zh-CN"/>
              </w:rPr>
              <w:t>县级财政</w:t>
            </w:r>
          </w:p>
        </w:tc>
        <w:tc>
          <w:tcPr>
            <w:tcW w:w="16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12670"/>
    <w:rsid w:val="36012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2020-10-16T02:58:00Z</dcterms:created>
  <dc:creator>w·为</dc:creator>
  <cp:lastModifiedBy>w·为</cp:lastModifiedBy>
  <dcterms:modified xsi:type="dcterms:W3CDTF">2020-10-16T02:59:15Z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