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附件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1</w:t>
      </w:r>
    </w:p>
    <w:p>
      <w:pPr>
        <w:pStyle w:val="7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jc w:val="center"/>
        <w:rPr>
          <w:rFonts w:ascii="方正小标宋_GBK" w:hAnsi="宋体" w:eastAsia="方正小标宋_GBK" w:cs="宋体"/>
          <w:color w:val="auto"/>
          <w:sz w:val="44"/>
          <w:szCs w:val="44"/>
          <w:lang w:val="zh-TW"/>
        </w:rPr>
      </w:pPr>
      <w:r>
        <w:rPr>
          <w:rFonts w:hint="eastAsia" w:ascii="方正小标宋_GBK" w:hAnsi="宋体" w:eastAsia="方正小标宋_GBK" w:cs="宋体"/>
          <w:color w:val="auto"/>
          <w:sz w:val="44"/>
          <w:szCs w:val="44"/>
          <w:lang w:val="zh-TW" w:eastAsia="zh-TW"/>
        </w:rPr>
        <w:t>山东省非物质文化遗产研究基地推荐汇总表</w:t>
      </w:r>
    </w:p>
    <w:tbl>
      <w:tblPr>
        <w:tblStyle w:val="5"/>
        <w:tblpPr w:leftFromText="180" w:rightFromText="180" w:vertAnchor="page" w:horzAnchor="page" w:tblpXSpec="center" w:tblpY="4501"/>
        <w:tblW w:w="13096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641"/>
        <w:gridCol w:w="1739"/>
        <w:gridCol w:w="2768"/>
        <w:gridCol w:w="2121"/>
        <w:gridCol w:w="3066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kern w:val="0"/>
                <w:lang w:val="zh-TW" w:eastAsia="zh-TW"/>
              </w:rPr>
            </w:pPr>
            <w:r>
              <w:rPr>
                <w:rFonts w:hint="eastAsia"/>
                <w:b/>
                <w:kern w:val="0"/>
                <w:lang w:val="zh-TW" w:eastAsia="zh-TW"/>
              </w:rPr>
              <w:t>序号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  <w:b/>
                <w:kern w:val="0"/>
                <w:lang w:val="en-US" w:eastAsia="zh-CN"/>
              </w:rPr>
            </w:pPr>
            <w:r>
              <w:rPr>
                <w:rFonts w:hint="eastAsia"/>
                <w:b/>
                <w:kern w:val="0"/>
                <w:lang w:val="en-US" w:eastAsia="zh-CN"/>
              </w:rPr>
              <w:t>市或单位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  <w:b/>
                <w:kern w:val="0"/>
                <w:lang w:val="en-US" w:eastAsia="zh-CN"/>
              </w:rPr>
            </w:pPr>
            <w:r>
              <w:rPr>
                <w:rFonts w:hint="eastAsia"/>
                <w:b/>
                <w:kern w:val="0"/>
                <w:lang w:val="en-US" w:eastAsia="zh-CN"/>
              </w:rPr>
              <w:t>研究基地</w:t>
            </w:r>
            <w:r>
              <w:rPr>
                <w:rFonts w:hint="eastAsia"/>
                <w:b/>
                <w:kern w:val="0"/>
                <w:lang w:val="zh-TW" w:eastAsia="zh-TW"/>
              </w:rPr>
              <w:t>名</w:t>
            </w:r>
            <w:bookmarkStart w:id="0" w:name="_GoBack"/>
            <w:bookmarkEnd w:id="0"/>
            <w:r>
              <w:rPr>
                <w:rFonts w:hint="eastAsia"/>
                <w:b/>
                <w:kern w:val="0"/>
                <w:lang w:val="zh-TW" w:eastAsia="zh-TW"/>
              </w:rPr>
              <w:t>称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/>
                <w:b/>
                <w:kern w:val="0"/>
                <w:lang w:val="en-US" w:eastAsia="zh-CN"/>
              </w:rPr>
            </w:pPr>
            <w:r>
              <w:rPr>
                <w:rFonts w:hint="eastAsia"/>
                <w:b/>
                <w:kern w:val="0"/>
                <w:lang w:val="en-US" w:eastAsia="zh-CN"/>
              </w:rPr>
              <w:t>基地负责人</w:t>
            </w:r>
          </w:p>
          <w:p>
            <w:pPr>
              <w:jc w:val="center"/>
              <w:rPr>
                <w:rFonts w:hint="eastAsia"/>
                <w:b/>
                <w:kern w:val="0"/>
                <w:lang w:val="en-US" w:eastAsia="zh-CN"/>
              </w:rPr>
            </w:pPr>
            <w:r>
              <w:rPr>
                <w:rFonts w:hint="eastAsia"/>
                <w:b/>
                <w:kern w:val="0"/>
                <w:lang w:val="en-US" w:eastAsia="zh-CN"/>
              </w:rPr>
              <w:t>（姓名及职务职称）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kern w:val="0"/>
                <w:lang w:val="zh-TW" w:eastAsia="zh-TW"/>
              </w:rPr>
            </w:pPr>
            <w:r>
              <w:rPr>
                <w:rFonts w:hint="eastAsia"/>
                <w:b/>
                <w:kern w:val="0"/>
                <w:lang w:val="en-US" w:eastAsia="zh-CN"/>
              </w:rPr>
              <w:t>基地负责人联系电话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kern w:val="0"/>
                <w:lang w:val="en-US" w:eastAsia="zh-CN"/>
              </w:rPr>
            </w:pPr>
            <w:r>
              <w:rPr>
                <w:rFonts w:hint="eastAsia"/>
                <w:b/>
                <w:kern w:val="0"/>
                <w:lang w:val="en-US" w:eastAsia="zh-CN"/>
              </w:rPr>
              <w:t>基地负责人电子邮箱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kern w:val="0"/>
                <w:lang w:val="zh-TW" w:eastAsia="zh-TW"/>
              </w:rPr>
            </w:pPr>
            <w:r>
              <w:rPr>
                <w:rFonts w:hint="eastAsia"/>
                <w:b/>
                <w:kern w:val="0"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jc w:val="center"/>
              <w:rPr>
                <w:rFonts w:cs="黑体" w:asciiTheme="minorEastAsia" w:hAnsiTheme="minorEastAsia" w:eastAsiaTheme="minorEastAsia"/>
                <w:kern w:val="0"/>
                <w:sz w:val="28"/>
                <w:szCs w:val="21"/>
                <w:u w:color="000000"/>
                <w:lang w:val="zh-TW" w:eastAsia="zh-TW"/>
              </w:rPr>
            </w:pPr>
          </w:p>
        </w:tc>
      </w:tr>
    </w:tbl>
    <w:p>
      <w:pPr>
        <w:pStyle w:val="7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ind w:firstLine="420" w:firstLineChars="200"/>
        <w:jc w:val="left"/>
      </w:pPr>
    </w:p>
    <w:sectPr>
      <w:footerReference r:id="rId3" w:type="default"/>
      <w:pgSz w:w="16840" w:h="11900" w:orient="landscape"/>
      <w:pgMar w:top="1800" w:right="1440" w:bottom="1800" w:left="144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center"/>
    </w:pPr>
    <w:r>
      <w:rPr>
        <w:rFonts w:ascii="??" w:hAnsi="??" w:cs="??"/>
        <w:sz w:val="28"/>
        <w:szCs w:val="28"/>
      </w:rPr>
      <w:fldChar w:fldCharType="begin"/>
    </w:r>
    <w:r>
      <w:rPr>
        <w:rFonts w:ascii="??" w:hAnsi="??" w:cs="??"/>
        <w:sz w:val="28"/>
        <w:szCs w:val="28"/>
      </w:rPr>
      <w:instrText xml:space="preserve"> PAGE </w:instrText>
    </w:r>
    <w:r>
      <w:rPr>
        <w:rFonts w:ascii="??" w:hAnsi="??" w:cs="??"/>
        <w:sz w:val="28"/>
        <w:szCs w:val="28"/>
      </w:rPr>
      <w:fldChar w:fldCharType="separate"/>
    </w:r>
    <w:r>
      <w:rPr>
        <w:rFonts w:ascii="??" w:hAnsi="??" w:cs="??"/>
        <w:sz w:val="28"/>
        <w:szCs w:val="28"/>
      </w:rPr>
      <w:t>1</w:t>
    </w:r>
    <w:r>
      <w:rPr>
        <w:rFonts w:ascii="??" w:hAnsi="??" w:cs="??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1E"/>
    <w:rsid w:val="00043401"/>
    <w:rsid w:val="00086079"/>
    <w:rsid w:val="000A48EC"/>
    <w:rsid w:val="00106DAD"/>
    <w:rsid w:val="00152655"/>
    <w:rsid w:val="002A2994"/>
    <w:rsid w:val="002D668C"/>
    <w:rsid w:val="00352FEF"/>
    <w:rsid w:val="004F371C"/>
    <w:rsid w:val="006F3E11"/>
    <w:rsid w:val="009E4FBF"/>
    <w:rsid w:val="00A25C7D"/>
    <w:rsid w:val="00A3444B"/>
    <w:rsid w:val="00A426A0"/>
    <w:rsid w:val="00A63E7A"/>
    <w:rsid w:val="00A779BE"/>
    <w:rsid w:val="00B70022"/>
    <w:rsid w:val="00B8634D"/>
    <w:rsid w:val="00C35BC7"/>
    <w:rsid w:val="00D34E77"/>
    <w:rsid w:val="00DB49BB"/>
    <w:rsid w:val="00E043EC"/>
    <w:rsid w:val="00E2101E"/>
    <w:rsid w:val="107B65DD"/>
    <w:rsid w:val="16EC0BFD"/>
    <w:rsid w:val="35DE7511"/>
    <w:rsid w:val="6A370385"/>
    <w:rsid w:val="6AE50E38"/>
    <w:rsid w:val="6B1DC0BB"/>
    <w:rsid w:val="7358346E"/>
    <w:rsid w:val="7FF2D354"/>
    <w:rsid w:val="EFF44F2F"/>
    <w:rsid w:val="FBDFBAE8"/>
    <w:rsid w:val="FFEC0335"/>
    <w:rsid w:val="FFF3D416"/>
    <w:rsid w:val="FFFF327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宋体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tabs>
        <w:tab w:val="center" w:pos="4153"/>
        <w:tab w:val="right" w:pos="8306"/>
      </w:tabs>
      <w:jc w:val="left"/>
    </w:pPr>
    <w:rPr>
      <w:rFonts w:ascii="Calibri" w:hAnsi="Calibri" w:cs="Calibri"/>
      <w:color w:val="000000"/>
      <w:sz w:val="18"/>
      <w:szCs w:val="18"/>
      <w:u w:color="000000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uiPriority w:val="0"/>
    <w:rPr>
      <w:rFonts w:ascii="Calibri" w:hAnsi="Calibri" w:eastAsia="宋体" w:cs="Calibri"/>
      <w:color w:val="000000"/>
      <w:sz w:val="18"/>
      <w:szCs w:val="18"/>
      <w:u w:color="000000"/>
    </w:rPr>
  </w:style>
  <w:style w:type="paragraph" w:customStyle="1" w:styleId="7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Calibri" w:hAnsi="Calibri" w:eastAsia="Times New Roman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8">
    <w:name w:val="页眉与页脚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tabs>
        <w:tab w:val="right" w:pos="9020"/>
      </w:tabs>
    </w:pPr>
    <w:rPr>
      <w:rFonts w:ascii="Helvetica" w:hAnsi="Helvetica" w:eastAsia="Times New Roman" w:cs="Arial Unicode MS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4"/>
    <w:link w:val="3"/>
    <w:semiHidden/>
    <w:qFormat/>
    <w:uiPriority w:val="99"/>
    <w:rPr>
      <w:rFonts w:ascii="Cambria" w:hAnsi="Cambria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</Words>
  <Characters>115</Characters>
  <Lines>1</Lines>
  <Paragraphs>1</Paragraphs>
  <TotalTime>0</TotalTime>
  <ScaleCrop>false</ScaleCrop>
  <LinksUpToDate>false</LinksUpToDate>
  <CharactersWithSpaces>134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2020-10-29T02:28:00Z</dcterms:created>
  <dc:creator>张昕</dc:creator>
  <cp:lastModifiedBy>PC</cp:lastModifiedBy>
  <dcterms:modified xsi:type="dcterms:W3CDTF">2021-09-21T09:58:16Z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