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010" w:rsidRDefault="00DB3010" w:rsidP="00DB3010">
      <w:pPr>
        <w:rPr>
          <w:rFonts w:ascii="黑体" w:eastAsia="黑体" w:hAnsi="黑体" w:cs="黑体" w:hint="eastAsia"/>
          <w:kern w:val="0"/>
        </w:rPr>
      </w:pPr>
      <w:r>
        <w:rPr>
          <w:rFonts w:ascii="黑体" w:eastAsia="黑体" w:hAnsi="黑体" w:cs="黑体" w:hint="eastAsia"/>
          <w:kern w:val="0"/>
        </w:rPr>
        <w:t>附件3</w:t>
      </w:r>
    </w:p>
    <w:p w:rsidR="00DB3010" w:rsidRDefault="00DB3010" w:rsidP="00DB3010">
      <w:pPr>
        <w:adjustRightInd w:val="0"/>
        <w:snapToGrid w:val="0"/>
        <w:spacing w:line="500" w:lineRule="exact"/>
        <w:jc w:val="center"/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  <w:t>推荐对象初审表</w:t>
      </w:r>
    </w:p>
    <w:p w:rsidR="00DB3010" w:rsidRDefault="00DB3010" w:rsidP="00DB3010">
      <w:pPr>
        <w:spacing w:line="500" w:lineRule="exact"/>
        <w:rPr>
          <w:rFonts w:ascii="仿宋" w:eastAsia="仿宋" w:hAnsi="仿宋" w:hint="eastAsia"/>
          <w:b/>
          <w:sz w:val="30"/>
          <w:szCs w:val="30"/>
        </w:rPr>
      </w:pPr>
    </w:p>
    <w:p w:rsidR="00DB3010" w:rsidRDefault="00DB3010" w:rsidP="00DB3010">
      <w:pPr>
        <w:spacing w:line="500" w:lineRule="exact"/>
        <w:rPr>
          <w:rFonts w:ascii="楷体" w:eastAsia="楷体" w:hAnsi="楷体" w:cs="楷体" w:hint="eastAsia"/>
          <w:bCs/>
          <w:sz w:val="30"/>
          <w:szCs w:val="30"/>
        </w:rPr>
      </w:pPr>
      <w:r>
        <w:rPr>
          <w:rFonts w:ascii="楷体" w:eastAsia="楷体" w:hAnsi="楷体" w:cs="楷体" w:hint="eastAsia"/>
          <w:bCs/>
          <w:sz w:val="30"/>
          <w:szCs w:val="30"/>
        </w:rPr>
        <w:t>表</w:t>
      </w:r>
      <w:proofErr w:type="gramStart"/>
      <w:r>
        <w:rPr>
          <w:rFonts w:ascii="楷体" w:eastAsia="楷体" w:hAnsi="楷体" w:cs="楷体" w:hint="eastAsia"/>
          <w:bCs/>
          <w:sz w:val="30"/>
          <w:szCs w:val="30"/>
        </w:rPr>
        <w:t>一</w:t>
      </w:r>
      <w:proofErr w:type="gramEnd"/>
      <w:r>
        <w:rPr>
          <w:rFonts w:ascii="楷体" w:eastAsia="楷体" w:hAnsi="楷体" w:cs="楷体" w:hint="eastAsia"/>
          <w:bCs/>
          <w:sz w:val="30"/>
          <w:szCs w:val="30"/>
        </w:rPr>
        <w:t>：全国文化和旅游系统先进集体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0"/>
        <w:gridCol w:w="2235"/>
        <w:gridCol w:w="2505"/>
        <w:gridCol w:w="2152"/>
      </w:tblGrid>
      <w:tr w:rsidR="00DB3010" w:rsidTr="00D25D13">
        <w:trPr>
          <w:trHeight w:val="73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集体名称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集体性质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集体级别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集体人数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u w:val="single"/>
                <w:lang w:val="en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集体所属行业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集体负责人姓名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集体负责人职务/职级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集体所属单位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上级主管部门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通讯地址</w:t>
            </w:r>
          </w:p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（邮编）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DB3010" w:rsidTr="00D25D13">
        <w:trPr>
          <w:trHeight w:val="678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奖惩情况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10" w:rsidRDefault="00DB3010" w:rsidP="00D25D13">
            <w:pPr>
              <w:rPr>
                <w:rFonts w:ascii="仿宋_GB2312" w:eastAsia="仿宋_GB2312" w:hAnsi="仿宋_GB2312"/>
                <w:sz w:val="21"/>
              </w:rPr>
            </w:pPr>
            <w:r>
              <w:rPr>
                <w:rFonts w:ascii="仿宋_GB2312" w:eastAsia="仿宋_GB2312" w:hAnsi="仿宋_GB2312" w:hint="eastAsia"/>
                <w:sz w:val="22"/>
                <w:szCs w:val="28"/>
              </w:rPr>
              <w:t>（至多填写五项）</w:t>
            </w:r>
          </w:p>
        </w:tc>
      </w:tr>
      <w:tr w:rsidR="00DB3010" w:rsidTr="00D25D13">
        <w:trPr>
          <w:trHeight w:val="5580"/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lastRenderedPageBreak/>
              <w:t>主要事迹</w:t>
            </w:r>
          </w:p>
        </w:tc>
        <w:tc>
          <w:tcPr>
            <w:tcW w:w="6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10" w:rsidRDefault="00DB3010" w:rsidP="00D25D13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（不超过1500字）</w:t>
            </w:r>
          </w:p>
        </w:tc>
      </w:tr>
      <w:tr w:rsidR="00DB3010" w:rsidTr="00D25D13">
        <w:trPr>
          <w:trHeight w:val="3236"/>
          <w:jc w:val="center"/>
        </w:trPr>
        <w:tc>
          <w:tcPr>
            <w:tcW w:w="8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rPr>
                <w:rFonts w:ascii="仿宋_GB2312" w:eastAsia="仿宋_GB2312" w:hAnsi="仿宋_GB2312"/>
                <w:sz w:val="24"/>
                <w:szCs w:val="20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上述情况真实准确，同意推荐。 </w:t>
            </w: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签字人：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4"/>
              </w:rPr>
            </w:pPr>
            <w:r>
              <w:rPr>
                <w:rFonts w:ascii="黑体" w:eastAsia="黑体" w:hAnsi="黑体" w:hint="eastAsia"/>
                <w:szCs w:val="21"/>
              </w:rPr>
              <w:t>（推荐对象所在单位负责人）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（盖  章）</w:t>
            </w:r>
          </w:p>
        </w:tc>
      </w:tr>
      <w:tr w:rsidR="00DB3010" w:rsidTr="00D25D13">
        <w:trPr>
          <w:trHeight w:val="3533"/>
          <w:jc w:val="center"/>
        </w:trPr>
        <w:tc>
          <w:tcPr>
            <w:tcW w:w="8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ind w:firstLineChars="200" w:firstLine="480"/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情况属实，同意推荐。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</w:t>
            </w:r>
          </w:p>
          <w:p w:rsidR="00DB3010" w:rsidRDefault="00DB3010" w:rsidP="00D25D13">
            <w:pPr>
              <w:ind w:firstLineChars="650" w:firstLine="1560"/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签字人：</w:t>
            </w:r>
          </w:p>
          <w:p w:rsidR="00DB3010" w:rsidRDefault="00DB3010" w:rsidP="00D25D13">
            <w:pPr>
              <w:ind w:firstLineChars="650" w:firstLine="156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ind w:firstLineChars="650" w:firstLine="1560"/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1"/>
              </w:rPr>
            </w:pPr>
            <w:r>
              <w:rPr>
                <w:rFonts w:ascii="黑体" w:eastAsia="黑体" w:hAnsi="黑体" w:hint="eastAsia"/>
                <w:szCs w:val="21"/>
              </w:rPr>
              <w:t>（省级评选机构负责人）</w:t>
            </w:r>
            <w:r>
              <w:rPr>
                <w:rFonts w:ascii="仿宋_GB2312" w:eastAsia="仿宋_GB2312" w:hAnsi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hint="eastAsia"/>
              </w:rPr>
              <w:t xml:space="preserve">             </w:t>
            </w:r>
            <w:r>
              <w:rPr>
                <w:rFonts w:ascii="仿宋_GB2312" w:eastAsia="仿宋_GB2312" w:hAnsi="仿宋_GB2312" w:hint="eastAsia"/>
                <w:sz w:val="24"/>
              </w:rPr>
              <w:t>（盖  章）</w:t>
            </w:r>
          </w:p>
        </w:tc>
      </w:tr>
    </w:tbl>
    <w:p w:rsidR="00DB3010" w:rsidRDefault="00DB3010" w:rsidP="00DB3010">
      <w:pPr>
        <w:adjustRightInd w:val="0"/>
        <w:snapToGrid w:val="0"/>
        <w:spacing w:line="600" w:lineRule="exact"/>
        <w:jc w:val="left"/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</w:pPr>
      <w:r>
        <w:rPr>
          <w:rFonts w:ascii="楷体" w:eastAsia="楷体" w:hAnsi="楷体" w:cs="楷体" w:hint="eastAsia"/>
          <w:b/>
          <w:sz w:val="30"/>
          <w:szCs w:val="30"/>
        </w:rPr>
        <w:br w:type="page"/>
      </w:r>
      <w:r>
        <w:rPr>
          <w:rFonts w:ascii="楷体" w:eastAsia="楷体" w:hAnsi="楷体" w:cs="楷体" w:hint="eastAsia"/>
          <w:bCs/>
          <w:sz w:val="30"/>
          <w:szCs w:val="30"/>
        </w:rPr>
        <w:lastRenderedPageBreak/>
        <w:t>表二：全国文化和旅游系统先进工作者</w:t>
      </w:r>
      <w:r>
        <w:rPr>
          <w:rFonts w:ascii="楷体" w:eastAsia="楷体" w:hAnsi="楷体" w:cs="楷体" w:hint="eastAsia"/>
          <w:b/>
          <w:sz w:val="30"/>
          <w:szCs w:val="3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2565"/>
        <w:gridCol w:w="1755"/>
        <w:gridCol w:w="2776"/>
      </w:tblGrid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性别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人员身份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学历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证件类型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职务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主要兼任职务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行政级别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工作单位性质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工作单位所属行业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工作单位行政区划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参加工作日期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从业状态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hRule="exact" w:val="547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3608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（至多填写五项）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Cs w:val="20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 w:val="21"/>
              </w:rPr>
            </w:pPr>
          </w:p>
        </w:tc>
      </w:tr>
      <w:tr w:rsidR="00DB3010" w:rsidTr="00D25D13">
        <w:trPr>
          <w:trHeight w:val="500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主要事迹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（不超过1500字）</w:t>
            </w: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Cs w:val="20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1"/>
              </w:rPr>
            </w:pPr>
          </w:p>
        </w:tc>
      </w:tr>
      <w:tr w:rsidR="00DB3010" w:rsidTr="00D25D13">
        <w:trPr>
          <w:trHeight w:val="2408"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该同志上述情况真实准确，同意推荐。              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签字人：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（推荐对象所在单位负责人）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（盖  章）</w:t>
            </w:r>
          </w:p>
        </w:tc>
      </w:tr>
      <w:tr w:rsidR="00DB3010" w:rsidTr="00D25D13">
        <w:trPr>
          <w:trHeight w:val="2331"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情况属实，同意推荐。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签字人：</w:t>
            </w: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 w:val="21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1"/>
                <w:szCs w:val="22"/>
              </w:rPr>
            </w:pPr>
            <w:r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（省级评选机构负责人）</w:t>
            </w:r>
            <w:r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（盖  章）</w:t>
            </w:r>
          </w:p>
        </w:tc>
      </w:tr>
    </w:tbl>
    <w:p w:rsidR="00DB3010" w:rsidRDefault="00DB3010" w:rsidP="00DB3010">
      <w:pPr>
        <w:adjustRightInd w:val="0"/>
        <w:snapToGrid w:val="0"/>
        <w:spacing w:line="600" w:lineRule="exact"/>
        <w:jc w:val="left"/>
        <w:rPr>
          <w:rFonts w:ascii="方正小标宋简体" w:eastAsia="方正小标宋简体" w:hAnsi="方正小标宋简体" w:cs="方正小标宋简体" w:hint="eastAsia"/>
          <w:bCs/>
          <w:kern w:val="36"/>
          <w:sz w:val="44"/>
          <w:szCs w:val="44"/>
        </w:rPr>
      </w:pPr>
      <w:r>
        <w:rPr>
          <w:rFonts w:ascii="楷体" w:eastAsia="楷体" w:hAnsi="楷体" w:cs="楷体" w:hint="eastAsia"/>
          <w:bCs/>
          <w:sz w:val="30"/>
          <w:szCs w:val="30"/>
        </w:rPr>
        <w:lastRenderedPageBreak/>
        <w:t xml:space="preserve">表三：全国文化和旅游系统劳动模范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7"/>
        <w:gridCol w:w="2565"/>
        <w:gridCol w:w="1755"/>
        <w:gridCol w:w="2776"/>
      </w:tblGrid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姓名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性别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民族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出生日期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人员身份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学历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学位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证件类型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证件号码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职务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主要兼任职务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职称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行政级别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工作单位性质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工作单位所属行业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工作单位行政区划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737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参加工作日期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从业状态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hRule="exact" w:val="550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个人简历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DB3010" w:rsidTr="00D25D13">
        <w:trPr>
          <w:trHeight w:val="3955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lastRenderedPageBreak/>
              <w:t>奖惩情况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（至多填写五项）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Cs w:val="20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 w:val="21"/>
              </w:rPr>
            </w:pPr>
          </w:p>
        </w:tc>
      </w:tr>
      <w:tr w:rsidR="00DB3010" w:rsidTr="00D25D13">
        <w:trPr>
          <w:trHeight w:val="3260"/>
          <w:jc w:val="center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sz w:val="24"/>
                <w:szCs w:val="24"/>
              </w:rPr>
              <w:t>主要事迹</w:t>
            </w:r>
          </w:p>
        </w:tc>
        <w:tc>
          <w:tcPr>
            <w:tcW w:w="7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Cs w:val="21"/>
              </w:rPr>
            </w:pPr>
            <w:r>
              <w:rPr>
                <w:rFonts w:ascii="仿宋_GB2312" w:eastAsia="仿宋_GB2312" w:hAnsi="仿宋_GB2312" w:hint="eastAsia"/>
                <w:szCs w:val="21"/>
              </w:rPr>
              <w:t>（不超过1500字）</w:t>
            </w: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Cs w:val="20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 w:hint="eastAsia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1"/>
              </w:rPr>
            </w:pPr>
          </w:p>
        </w:tc>
      </w:tr>
      <w:tr w:rsidR="00DB3010" w:rsidTr="00D25D13">
        <w:trPr>
          <w:trHeight w:val="3280"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ind w:firstLineChars="200" w:firstLine="480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该同志上述情况真实准确，同意推荐。              </w:t>
            </w: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签字人：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4"/>
                <w:szCs w:val="22"/>
              </w:rPr>
            </w:pPr>
            <w:r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黑体" w:eastAsia="黑体" w:hAnsi="黑体" w:hint="eastAsia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>（推荐对象所在单位负责人）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（盖  章）</w:t>
            </w:r>
          </w:p>
        </w:tc>
      </w:tr>
      <w:tr w:rsidR="00DB3010" w:rsidTr="00D25D13">
        <w:trPr>
          <w:trHeight w:val="2265"/>
          <w:jc w:val="center"/>
        </w:trPr>
        <w:tc>
          <w:tcPr>
            <w:tcW w:w="8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3010" w:rsidRDefault="00DB3010" w:rsidP="00D25D13">
            <w:pPr>
              <w:jc w:val="left"/>
              <w:rPr>
                <w:rFonts w:ascii="仿宋_GB2312" w:eastAsia="仿宋_GB2312" w:hAnsi="仿宋_GB2312"/>
                <w:sz w:val="24"/>
                <w:szCs w:val="20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</w:t>
            </w:r>
          </w:p>
          <w:p w:rsidR="00DB3010" w:rsidRDefault="00DB3010" w:rsidP="00D25D13">
            <w:pPr>
              <w:ind w:firstLineChars="200" w:firstLine="480"/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>情况属实，同意推荐。</w:t>
            </w: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jc w:val="left"/>
              <w:rPr>
                <w:rFonts w:ascii="仿宋_GB2312" w:eastAsia="仿宋_GB2312" w:hAnsi="仿宋_GB2312" w:hint="eastAsia"/>
                <w:sz w:val="24"/>
              </w:rPr>
            </w:pPr>
            <w:r>
              <w:rPr>
                <w:rFonts w:ascii="仿宋_GB2312" w:eastAsia="仿宋_GB2312" w:hAnsi="仿宋_GB2312" w:hint="eastAsia"/>
                <w:sz w:val="24"/>
              </w:rPr>
              <w:t xml:space="preserve">            签字人：</w:t>
            </w:r>
          </w:p>
          <w:p w:rsidR="00DB3010" w:rsidRDefault="00DB3010" w:rsidP="00D25D13">
            <w:pPr>
              <w:jc w:val="center"/>
              <w:rPr>
                <w:rFonts w:ascii="仿宋_GB2312" w:eastAsia="仿宋_GB2312" w:hAnsi="仿宋_GB2312" w:hint="eastAsia"/>
                <w:sz w:val="24"/>
              </w:rPr>
            </w:pPr>
          </w:p>
          <w:p w:rsidR="00DB3010" w:rsidRDefault="00DB3010" w:rsidP="00D25D13">
            <w:pPr>
              <w:rPr>
                <w:rFonts w:ascii="仿宋_GB2312" w:eastAsia="仿宋_GB2312" w:hAnsi="仿宋_GB2312"/>
                <w:sz w:val="21"/>
                <w:szCs w:val="22"/>
              </w:rPr>
            </w:pPr>
            <w:r>
              <w:rPr>
                <w:rFonts w:ascii="仿宋_GB2312" w:eastAsia="仿宋_GB2312" w:hAnsi="仿宋_GB2312" w:hint="eastAsia"/>
              </w:rPr>
              <w:t xml:space="preserve">  </w:t>
            </w:r>
            <w:r>
              <w:rPr>
                <w:rFonts w:ascii="黑体" w:eastAsia="黑体" w:hAnsi="黑体" w:hint="eastAsia"/>
                <w:szCs w:val="21"/>
              </w:rPr>
              <w:t>（省级评选机构负责人）</w:t>
            </w:r>
            <w:r>
              <w:rPr>
                <w:rFonts w:ascii="仿宋_GB2312" w:eastAsia="仿宋_GB2312" w:hAnsi="仿宋_GB2312" w:hint="eastAsia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24"/>
              </w:rPr>
              <w:t xml:space="preserve">                   （盖  章）</w:t>
            </w:r>
          </w:p>
        </w:tc>
      </w:tr>
    </w:tbl>
    <w:p w:rsidR="00DB3010" w:rsidRDefault="00DB3010" w:rsidP="00DB3010">
      <w:pPr>
        <w:spacing w:line="580" w:lineRule="exact"/>
        <w:rPr>
          <w:rFonts w:ascii="仿宋_GB2312" w:hint="eastAsia"/>
          <w:sz w:val="28"/>
          <w:szCs w:val="20"/>
        </w:rPr>
      </w:pPr>
      <w:r>
        <w:rPr>
          <w:rFonts w:ascii="黑体" w:eastAsia="黑体" w:hAnsi="黑体" w:cs="黑体" w:hint="eastAsia"/>
          <w:sz w:val="24"/>
          <w:szCs w:val="24"/>
        </w:rPr>
        <w:t>注：</w:t>
      </w:r>
      <w:r>
        <w:rPr>
          <w:rFonts w:ascii="仿宋_GB2312" w:eastAsia="仿宋_GB2312" w:hAnsi="仿宋_GB2312" w:cs="黑体" w:hint="eastAsia"/>
          <w:sz w:val="24"/>
          <w:szCs w:val="24"/>
        </w:rPr>
        <w:t>以上表格填写说明请参照推荐审批表填表说明。</w:t>
      </w:r>
    </w:p>
    <w:p w:rsidR="00DB3010" w:rsidRPr="00DB3010" w:rsidRDefault="00DB3010">
      <w:bookmarkStart w:id="0" w:name="_GoBack"/>
      <w:bookmarkEnd w:id="0"/>
    </w:p>
    <w:sectPr w:rsidR="00DB3010" w:rsidRPr="00DB3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10"/>
    <w:rsid w:val="00DB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36580-7249-4F21-B683-843B00AD2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010"/>
    <w:pPr>
      <w:widowControl w:val="0"/>
      <w:jc w:val="both"/>
    </w:pPr>
    <w:rPr>
      <w:rFonts w:ascii="Times New Roman" w:eastAsia="宋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步 星瑶</dc:creator>
  <cp:keywords/>
  <dc:description/>
  <cp:lastModifiedBy>步 星瑶</cp:lastModifiedBy>
  <cp:revision>1</cp:revision>
  <dcterms:created xsi:type="dcterms:W3CDTF">2021-01-28T03:42:00Z</dcterms:created>
  <dcterms:modified xsi:type="dcterms:W3CDTF">2021-01-28T03:44:00Z</dcterms:modified>
</cp:coreProperties>
</file>