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0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</w:rPr>
        <w:t>申请材料目录</w:t>
      </w: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</w:rPr>
        <w:t>社会组织：</w:t>
      </w:r>
      <w:r>
        <w:rPr>
          <w:rFonts w:hint="eastAsia" w:ascii="仿宋_GB2312" w:hAnsi="仿宋_GB2312" w:eastAsia="仿宋_GB2312" w:cs="仿宋_GB2312"/>
          <w:sz w:val="28"/>
          <w:szCs w:val="36"/>
        </w:rPr>
        <w:t xml:space="preserve">                 </w:t>
      </w:r>
    </w:p>
    <w:p>
      <w:pPr>
        <w:spacing w:line="400" w:lineRule="exact"/>
        <w:rPr>
          <w:rFonts w:ascii="仿宋_GB2312" w:hAnsi="仿宋_GB2312" w:eastAsia="仿宋_GB2312" w:cs="仿宋_GB2312"/>
          <w:b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</w:rPr>
        <w:t>办理事项：</w:t>
      </w:r>
      <w:r>
        <w:rPr>
          <w:rFonts w:hint="eastAsia" w:ascii="仿宋_GB2312" w:hAnsi="仿宋_GB2312" w:eastAsia="仿宋_GB2312" w:cs="仿宋_GB2312"/>
          <w:sz w:val="28"/>
          <w:szCs w:val="36"/>
        </w:rPr>
        <w:t>社会团体变更登记（</w:t>
      </w:r>
      <w:r>
        <w:rPr>
          <w:rFonts w:hint="eastAsia" w:ascii="仿宋_GB2312" w:hAnsi="仿宋_GB2312" w:eastAsia="仿宋_GB2312" w:cs="仿宋_GB2312"/>
          <w:color w:val="FF0000"/>
          <w:sz w:val="28"/>
          <w:szCs w:val="36"/>
        </w:rPr>
        <w:t>变更事项</w:t>
      </w:r>
      <w:r>
        <w:rPr>
          <w:rFonts w:hint="eastAsia" w:ascii="仿宋_GB2312" w:hAnsi="仿宋_GB2312" w:eastAsia="仿宋_GB2312" w:cs="仿宋_GB2312"/>
          <w:sz w:val="28"/>
          <w:szCs w:val="36"/>
        </w:rPr>
        <w:t>）</w:t>
      </w:r>
      <w:r>
        <w:rPr>
          <w:rFonts w:hint="eastAsia" w:ascii="仿宋_GB2312" w:hAnsi="仿宋_GB2312" w:eastAsia="仿宋_GB2312" w:cs="仿宋_GB2312"/>
          <w:b/>
          <w:sz w:val="28"/>
          <w:szCs w:val="36"/>
        </w:rPr>
        <w:t>社会团体经一次会议研究表决通过的多个事项变更，只需要提交一份《社会团体变更登记申请表》和会议纪要，列明所有办理的变更事项，不涉及的变更事项材料无需提交。</w:t>
      </w:r>
    </w:p>
    <w:tbl>
      <w:tblPr>
        <w:tblStyle w:val="5"/>
        <w:tblpPr w:leftFromText="180" w:rightFromText="180" w:vertAnchor="text" w:horzAnchor="page" w:tblpX="1041" w:tblpY="427"/>
        <w:tblOverlap w:val="never"/>
        <w:tblW w:w="10172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686"/>
        <w:gridCol w:w="1134"/>
        <w:gridCol w:w="850"/>
        <w:gridCol w:w="382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</w:trPr>
        <w:tc>
          <w:tcPr>
            <w:tcW w:w="6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68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材  料  名  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形式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份数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</w:trPr>
        <w:tc>
          <w:tcPr>
            <w:tcW w:w="10172" w:type="dxa"/>
            <w:gridSpan w:val="5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名称变更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6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68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《社会团体变更登记申请表》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双重管理的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，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业务主管单位审查盖章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exact"/>
        </w:trPr>
        <w:tc>
          <w:tcPr>
            <w:tcW w:w="6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68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《社会团体法人登记证书》正副本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一并提交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，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换发新证书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。</w:t>
            </w:r>
          </w:p>
        </w:tc>
      </w:tr>
    </w:tbl>
    <w:p>
      <w:pPr>
        <w:rPr>
          <w:rFonts w:ascii="仿宋_GB2312" w:hAnsi="仿宋_GB2312" w:eastAsia="仿宋_GB2312" w:cs="仿宋_GB2312"/>
          <w:sz w:val="28"/>
          <w:szCs w:val="36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36"/>
        </w:rPr>
        <w:t>联系人：                        联系电话：</w:t>
      </w:r>
    </w:p>
    <w:p>
      <w:pPr>
        <w:rPr>
          <w:rFonts w:ascii="仿宋_GB2312" w:hAnsi="仿宋_GB2312" w:eastAsia="仿宋_GB2312" w:cs="仿宋_GB2312"/>
          <w:sz w:val="28"/>
          <w:szCs w:val="36"/>
        </w:rPr>
      </w:pP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说明：</w:t>
      </w:r>
    </w:p>
    <w:p>
      <w:pPr>
        <w:numPr>
          <w:numId w:val="0"/>
        </w:numPr>
        <w:ind w:firstLine="280" w:firstLineChars="100"/>
        <w:rPr>
          <w:rFonts w:hint="eastAsia" w:ascii="仿宋_GB2312" w:hAnsi="仿宋_GB2312" w:eastAsia="仿宋_GB2312" w:cs="仿宋_GB2312"/>
          <w:sz w:val="28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社会团体</w:t>
      </w:r>
      <w:r>
        <w:rPr>
          <w:rFonts w:hint="eastAsia" w:ascii="仿宋_GB2312" w:hAnsi="仿宋_GB2312" w:eastAsia="仿宋_GB2312" w:cs="仿宋_GB2312"/>
          <w:sz w:val="28"/>
          <w:szCs w:val="36"/>
        </w:rPr>
        <w:t>名称变更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36"/>
        </w:rPr>
        <w:t>应当召开会员（代表）大会对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名称变更</w:t>
      </w:r>
      <w:r>
        <w:rPr>
          <w:rFonts w:hint="eastAsia" w:ascii="仿宋_GB2312" w:hAnsi="仿宋_GB2312" w:eastAsia="仿宋_GB2312" w:cs="仿宋_GB2312"/>
          <w:sz w:val="28"/>
          <w:szCs w:val="36"/>
        </w:rPr>
        <w:t>事项进行表决，形成会员（代表）大会决议（应制作会议纪要，经符合法定条件的会员（代表）签字并加盖单位公章，会员代表大会会议纪要由社会团体自行存档备查）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。</w:t>
      </w:r>
    </w:p>
    <w:p>
      <w:pPr>
        <w:numPr>
          <w:numId w:val="0"/>
        </w:numPr>
        <w:ind w:firstLine="280" w:firstLineChars="100"/>
        <w:rPr>
          <w:rFonts w:hint="eastAsia" w:ascii="仿宋_GB2312" w:hAnsi="仿宋_GB2312" w:eastAsia="仿宋_GB2312" w:cs="仿宋_GB2312"/>
          <w:sz w:val="28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名称变更登记，应同时申请章程核准。</w:t>
      </w:r>
    </w:p>
    <w:p>
      <w:pPr>
        <w:rPr>
          <w:rFonts w:ascii="仿宋_GB2312" w:hAnsi="仿宋_GB2312" w:eastAsia="仿宋_GB2312" w:cs="仿宋_GB2312"/>
          <w:b/>
          <w:sz w:val="28"/>
          <w:szCs w:val="36"/>
        </w:rPr>
      </w:pPr>
    </w:p>
    <w:sectPr>
      <w:pgSz w:w="11906" w:h="16838"/>
      <w:pgMar w:top="709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24A0B"/>
    <w:rsid w:val="0003790B"/>
    <w:rsid w:val="00065198"/>
    <w:rsid w:val="000742C5"/>
    <w:rsid w:val="00087CB0"/>
    <w:rsid w:val="000F08B9"/>
    <w:rsid w:val="000F4E13"/>
    <w:rsid w:val="00134CE0"/>
    <w:rsid w:val="00137F94"/>
    <w:rsid w:val="001C147D"/>
    <w:rsid w:val="001F4204"/>
    <w:rsid w:val="00297504"/>
    <w:rsid w:val="002C7213"/>
    <w:rsid w:val="002E7482"/>
    <w:rsid w:val="00344BE6"/>
    <w:rsid w:val="0039511D"/>
    <w:rsid w:val="003A544B"/>
    <w:rsid w:val="004130AB"/>
    <w:rsid w:val="0047085E"/>
    <w:rsid w:val="00487322"/>
    <w:rsid w:val="00512886"/>
    <w:rsid w:val="0055278C"/>
    <w:rsid w:val="00555242"/>
    <w:rsid w:val="00565DDB"/>
    <w:rsid w:val="005840D1"/>
    <w:rsid w:val="00591EEC"/>
    <w:rsid w:val="005C0046"/>
    <w:rsid w:val="006261E5"/>
    <w:rsid w:val="00665AD0"/>
    <w:rsid w:val="0067580D"/>
    <w:rsid w:val="006A7B5C"/>
    <w:rsid w:val="006D01B5"/>
    <w:rsid w:val="00764248"/>
    <w:rsid w:val="0076741D"/>
    <w:rsid w:val="00774649"/>
    <w:rsid w:val="007A41F7"/>
    <w:rsid w:val="00834EF9"/>
    <w:rsid w:val="00843A33"/>
    <w:rsid w:val="00864811"/>
    <w:rsid w:val="00871F01"/>
    <w:rsid w:val="00953E5A"/>
    <w:rsid w:val="00992D25"/>
    <w:rsid w:val="009C4A4D"/>
    <w:rsid w:val="009F4E78"/>
    <w:rsid w:val="00A03122"/>
    <w:rsid w:val="00A160B7"/>
    <w:rsid w:val="00A17A5D"/>
    <w:rsid w:val="00A47847"/>
    <w:rsid w:val="00A77615"/>
    <w:rsid w:val="00A87F76"/>
    <w:rsid w:val="00AE7ED1"/>
    <w:rsid w:val="00B116D5"/>
    <w:rsid w:val="00B338B2"/>
    <w:rsid w:val="00B57DAC"/>
    <w:rsid w:val="00B660C4"/>
    <w:rsid w:val="00B866B4"/>
    <w:rsid w:val="00BB79BF"/>
    <w:rsid w:val="00BE22E6"/>
    <w:rsid w:val="00C114E0"/>
    <w:rsid w:val="00C72D03"/>
    <w:rsid w:val="00CA32B1"/>
    <w:rsid w:val="00CA557D"/>
    <w:rsid w:val="00CE42D6"/>
    <w:rsid w:val="00D00EEC"/>
    <w:rsid w:val="00D04EC5"/>
    <w:rsid w:val="00D240C6"/>
    <w:rsid w:val="00D925F4"/>
    <w:rsid w:val="00DB31FF"/>
    <w:rsid w:val="00DF3845"/>
    <w:rsid w:val="00E0123B"/>
    <w:rsid w:val="00E13E2A"/>
    <w:rsid w:val="00E1473F"/>
    <w:rsid w:val="00E601C7"/>
    <w:rsid w:val="00E81B89"/>
    <w:rsid w:val="00EC3EAA"/>
    <w:rsid w:val="00ED462C"/>
    <w:rsid w:val="00F65BA2"/>
    <w:rsid w:val="00FC2936"/>
    <w:rsid w:val="01CB36F6"/>
    <w:rsid w:val="072D2BA7"/>
    <w:rsid w:val="1820473B"/>
    <w:rsid w:val="18EB73BB"/>
    <w:rsid w:val="19AD5046"/>
    <w:rsid w:val="1ADE48A8"/>
    <w:rsid w:val="2A024A0B"/>
    <w:rsid w:val="2F631405"/>
    <w:rsid w:val="3124032F"/>
    <w:rsid w:val="31325038"/>
    <w:rsid w:val="31897EBD"/>
    <w:rsid w:val="31ED5BF2"/>
    <w:rsid w:val="34B844EC"/>
    <w:rsid w:val="36D86FF7"/>
    <w:rsid w:val="37567296"/>
    <w:rsid w:val="3A0E0739"/>
    <w:rsid w:val="3C7B5C50"/>
    <w:rsid w:val="44112F91"/>
    <w:rsid w:val="5B8E4F92"/>
    <w:rsid w:val="5CED345F"/>
    <w:rsid w:val="62DF5601"/>
    <w:rsid w:val="67A21C29"/>
    <w:rsid w:val="6D535020"/>
    <w:rsid w:val="7109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神州网信技术有限公司</Company>
  <Pages>5</Pages>
  <Words>410</Words>
  <Characters>2337</Characters>
  <Lines>19</Lines>
  <Paragraphs>5</Paragraphs>
  <TotalTime>0</TotalTime>
  <ScaleCrop>false</ScaleCrop>
  <LinksUpToDate>false</LinksUpToDate>
  <CharactersWithSpaces>2742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2018-06-25T03:33:00Z</dcterms:created>
  <dc:creator>巴呆呆</dc:creator>
  <cp:lastModifiedBy>阿布</cp:lastModifiedBy>
  <dcterms:modified xsi:type="dcterms:W3CDTF">2021-08-16T02:34:40Z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410E5B8B4A054B04B4F9677B00018589</vt:lpwstr>
  </property>
</Properties>
</file>