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5ACD4">
      <w:pPr>
        <w:snapToGrid w:val="0"/>
        <w:spacing w:line="400" w:lineRule="exact"/>
        <w:ind w:firstLine="4320" w:firstLineChars="1200"/>
        <w:jc w:val="both"/>
        <w:rPr>
          <w:rFonts w:hint="eastAsia" w:ascii="方正小标宋简体" w:hAnsi="Times New Roman" w:eastAsia="方正小标宋简体" w:cs="Times New Roman"/>
          <w:b w:val="0"/>
          <w:bCs w:val="0"/>
          <w:sz w:val="36"/>
          <w:szCs w:val="36"/>
        </w:rPr>
      </w:pPr>
    </w:p>
    <w:p w14:paraId="0B45D31C">
      <w:pPr>
        <w:snapToGrid w:val="0"/>
        <w:spacing w:line="400" w:lineRule="exact"/>
        <w:ind w:firstLine="4320" w:firstLineChars="1200"/>
        <w:jc w:val="both"/>
        <w:rPr>
          <w:rFonts w:hint="eastAsia" w:ascii="方正小标宋简体" w:hAnsi="Times New Roman" w:eastAsia="方正小标宋简体" w:cs="Times New Roman"/>
          <w:b w:val="0"/>
          <w:bCs w:val="0"/>
          <w:sz w:val="36"/>
          <w:szCs w:val="36"/>
        </w:rPr>
      </w:pPr>
    </w:p>
    <w:p w14:paraId="58343711">
      <w:pPr>
        <w:snapToGrid w:val="0"/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山东省</w:t>
      </w: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参加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第</w:t>
      </w: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二十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届“群星奖”复赛作品</w:t>
      </w: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信息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表</w:t>
      </w:r>
    </w:p>
    <w:p w14:paraId="6E105FE0">
      <w:pPr>
        <w:snapToGrid w:val="0"/>
        <w:spacing w:line="400" w:lineRule="exact"/>
        <w:jc w:val="center"/>
        <w:rPr>
          <w:rFonts w:hint="eastAsia"/>
          <w:b w:val="0"/>
          <w:bCs w:val="0"/>
          <w:sz w:val="28"/>
          <w:szCs w:val="28"/>
        </w:rPr>
      </w:pPr>
      <w:r>
        <w:rPr>
          <w:rFonts w:hint="eastAsia" w:ascii="方正小标宋简体" w:eastAsia="方正小标宋简体"/>
          <w:b w:val="0"/>
          <w:bCs w:val="0"/>
          <w:sz w:val="36"/>
          <w:szCs w:val="36"/>
        </w:rPr>
        <w:t>（</w:t>
      </w:r>
      <w:r>
        <w:rPr>
          <w:rFonts w:hint="eastAsia" w:ascii="方正小标宋简体" w:eastAsia="方正小标宋简体"/>
          <w:b w:val="0"/>
          <w:bCs w:val="0"/>
          <w:sz w:val="36"/>
          <w:szCs w:val="36"/>
          <w:lang w:eastAsia="zh-CN"/>
        </w:rPr>
        <w:t>戏剧门</w:t>
      </w:r>
      <w:r>
        <w:rPr>
          <w:rFonts w:hint="eastAsia" w:ascii="方正小标宋简体" w:eastAsia="方正小标宋简体"/>
          <w:b w:val="0"/>
          <w:bCs w:val="0"/>
          <w:sz w:val="36"/>
          <w:szCs w:val="36"/>
        </w:rPr>
        <w:t>类）</w:t>
      </w:r>
    </w:p>
    <w:p w14:paraId="44B85159">
      <w:pPr>
        <w:ind w:firstLine="240" w:firstLineChars="1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申报单位：济宁市文化和旅游局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</w:t>
      </w:r>
      <w:bookmarkStart w:id="0" w:name="_GoBack"/>
      <w:bookmarkEnd w:id="0"/>
    </w:p>
    <w:tbl>
      <w:tblPr>
        <w:tblStyle w:val="4"/>
        <w:tblW w:w="13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870"/>
        <w:gridCol w:w="2880"/>
        <w:gridCol w:w="1800"/>
        <w:gridCol w:w="1820"/>
        <w:gridCol w:w="1490"/>
        <w:gridCol w:w="2046"/>
      </w:tblGrid>
      <w:tr w14:paraId="76D3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FB344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作品名称</w:t>
            </w:r>
          </w:p>
        </w:tc>
        <w:tc>
          <w:tcPr>
            <w:tcW w:w="4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63BD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《锦缘》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EB79B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节目形式</w:t>
            </w:r>
          </w:p>
        </w:tc>
        <w:tc>
          <w:tcPr>
            <w:tcW w:w="5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2EB32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山东梆子</w:t>
            </w:r>
          </w:p>
        </w:tc>
      </w:tr>
      <w:tr w14:paraId="7C33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70664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演出单位</w:t>
            </w:r>
          </w:p>
        </w:tc>
        <w:tc>
          <w:tcPr>
            <w:tcW w:w="4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28F45"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济宁市文化馆、嘉祥县文化馆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D9D96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参演人数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040ED">
            <w:pPr>
              <w:ind w:firstLine="120" w:firstLineChars="5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12人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F62AB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节目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0AC9B">
            <w:pPr>
              <w:ind w:firstLine="120" w:firstLineChars="5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14′40″</w:t>
            </w:r>
          </w:p>
        </w:tc>
      </w:tr>
      <w:tr w14:paraId="75446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D5FE0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节目负责人</w:t>
            </w:r>
          </w:p>
        </w:tc>
        <w:tc>
          <w:tcPr>
            <w:tcW w:w="4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C81EA">
            <w:pPr>
              <w:ind w:firstLine="120" w:firstLineChars="5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李健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C1609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5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A76B3">
            <w:pPr>
              <w:ind w:firstLine="120" w:firstLineChars="5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13805377778</w:t>
            </w:r>
          </w:p>
        </w:tc>
      </w:tr>
      <w:tr w14:paraId="7FE6D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06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（含作词、作曲）</w:t>
            </w:r>
          </w:p>
          <w:p w14:paraId="2DC76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姓名、性别、年龄、单位</w:t>
            </w:r>
          </w:p>
        </w:tc>
        <w:tc>
          <w:tcPr>
            <w:tcW w:w="10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58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孟璇 女 46 济南市文化馆 ； 刘春 男 55 嘉祥县文化馆</w:t>
            </w:r>
          </w:p>
          <w:p w14:paraId="057FF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作曲：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李健 男 53 济宁市文化馆 ； 马玉金 男 75 仙莹街道居民</w:t>
            </w:r>
          </w:p>
          <w:p w14:paraId="06E3E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导演：吴肖华 女 59  李营街道居民  </w:t>
            </w:r>
          </w:p>
        </w:tc>
      </w:tr>
      <w:tr w14:paraId="180CD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3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0B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105" w:firstLineChars="5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姓名、性别、</w:t>
            </w:r>
          </w:p>
          <w:p w14:paraId="24863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年龄、单位</w:t>
            </w:r>
          </w:p>
        </w:tc>
        <w:tc>
          <w:tcPr>
            <w:tcW w:w="10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C0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刘兰云 女 51 金乡县文化馆； 夏祥磊 男 34  茌平区文化和旅游局；  </w:t>
            </w:r>
          </w:p>
          <w:p w14:paraId="41E36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杨超然 女 38 济宁市文化馆； 郭秀玉 女 61 李营街道居民；陈冰清 女 34 自由职业 ；</w:t>
            </w:r>
          </w:p>
          <w:p w14:paraId="4EF01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刘倩 女 38岁 自由职业； 贾子晗 女 21岁 自由职业 ；张莉 女 38岁 邹城市文化馆； </w:t>
            </w:r>
          </w:p>
          <w:p w14:paraId="52411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苏亚娇 女 23岁 自由职业。  </w:t>
            </w:r>
          </w:p>
        </w:tc>
      </w:tr>
      <w:tr w14:paraId="26CF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E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辅导人员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姓名、性别、</w:t>
            </w:r>
          </w:p>
          <w:p w14:paraId="15C2F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年龄、单位</w:t>
            </w:r>
          </w:p>
        </w:tc>
        <w:tc>
          <w:tcPr>
            <w:tcW w:w="10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757D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1680" w:leftChars="0" w:hanging="1680" w:hangingChars="8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张华锋 男  52 济宁市文化馆                                                      </w:t>
            </w:r>
          </w:p>
          <w:p w14:paraId="0E0804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1680" w:leftChars="0" w:hanging="1680" w:hangingChars="8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闫雪静 女  39  济宁市文化和旅游局 </w:t>
            </w:r>
          </w:p>
        </w:tc>
      </w:tr>
      <w:tr w14:paraId="06B5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136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3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16" w:lineRule="auto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品简介：农家女鲁晴打算依托乡村振兴项目打造鲁锦作坊，儿子刘威也想申报项目向女朋友家证明实力。僵持之下，鲁晴把申报名额留给了儿子，并送上一包家传土布作为聘礼。刘威嫌弃聘礼寒酸，鲁晴和婆婆却对它的美及其蕴含如数家珍。刘威深受触动，决定支持鲁锦作坊项目，而他提议的项目负责人女朋友，正是要来作坊学习织锦的姑娘。</w:t>
            </w:r>
          </w:p>
        </w:tc>
      </w:tr>
    </w:tbl>
    <w:p w14:paraId="29AF3DB9"/>
    <w:sectPr>
      <w:pgSz w:w="16838" w:h="11906" w:orient="landscape"/>
      <w:pgMar w:top="952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256C02F8-1EEF-486E-947D-190A7BA15B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ZTFiZGY4NzBhMTY0ODkyNzk3OTYxOGZiZDg2ZmUifQ=="/>
  </w:docVars>
  <w:rsids>
    <w:rsidRoot w:val="00000000"/>
    <w:rsid w:val="2C86076E"/>
    <w:rsid w:val="33CF6514"/>
    <w:rsid w:val="360B4637"/>
    <w:rsid w:val="3762645D"/>
    <w:rsid w:val="38187661"/>
    <w:rsid w:val="430B7CCD"/>
    <w:rsid w:val="50175B5A"/>
    <w:rsid w:val="578C236C"/>
    <w:rsid w:val="58C71CF2"/>
    <w:rsid w:val="5B7122E4"/>
    <w:rsid w:val="6465690D"/>
    <w:rsid w:val="6A6B0F08"/>
    <w:rsid w:val="73C1090F"/>
    <w:rsid w:val="755C359F"/>
    <w:rsid w:val="7A5260C7"/>
    <w:rsid w:val="7B6004E6"/>
    <w:rsid w:val="7F59FB10"/>
    <w:rsid w:val="7F9948F2"/>
    <w:rsid w:val="9E7CF9D8"/>
    <w:rsid w:val="A396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qFormat/>
    <w:uiPriority w:val="99"/>
    <w:pPr>
      <w:ind w:firstLine="420" w:firstLineChars="200"/>
    </w:pPr>
  </w:style>
  <w:style w:type="paragraph" w:customStyle="1" w:styleId="3">
    <w:name w:val="正文文本缩进1"/>
    <w:basedOn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536</Characters>
  <Lines>0</Lines>
  <Paragraphs>0</Paragraphs>
  <TotalTime>12</TotalTime>
  <ScaleCrop>false</ScaleCrop>
  <LinksUpToDate>false</LinksUpToDate>
  <CharactersWithSpaces>708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2023-08-27T23:56:00Z</dcterms:created>
  <dc:creator>Administrator</dc:creator>
  <cp:lastModifiedBy>※※←</cp:lastModifiedBy>
  <dcterms:modified xsi:type="dcterms:W3CDTF">2025-05-16T07:03:52Z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2E5330BC9AAA4B3DA683CAB0DF4E6871_13</vt:lpwstr>
  </property>
  <property fmtid="{D5CDD505-2E9C-101B-9397-08002B2CF9AE}" pid="4" name="KSOTemplateDocerSaveRecord">
    <vt:lpwstr>eyJoZGlkIjoiOGM5ZGVjOTFiMmRjZDRmZjY2MWRjMGJiMWQ4YTc4NzQiLCJ1c2VySWQiOiI0NjQzNzkyNzUifQ==</vt:lpwstr>
  </property>
</Properties>
</file>