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114C6">
      <w:pPr>
        <w:pStyle w:val="5"/>
        <w:spacing w:line="560" w:lineRule="exact"/>
        <w:ind w:firstLine="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w:t>
      </w:r>
    </w:p>
    <w:p w14:paraId="4674E678">
      <w:pPr>
        <w:pStyle w:val="5"/>
        <w:spacing w:line="560" w:lineRule="exact"/>
        <w:ind w:firstLine="0"/>
        <w:rPr>
          <w:rFonts w:ascii="仿宋_GB2312" w:hAnsi="仿宋_GB2312" w:eastAsia="仿宋_GB2312" w:cs="仿宋_GB2312"/>
          <w:sz w:val="32"/>
          <w:szCs w:val="32"/>
        </w:rPr>
      </w:pPr>
    </w:p>
    <w:p w14:paraId="703D8434">
      <w:pPr>
        <w:pStyle w:val="5"/>
        <w:spacing w:line="560" w:lineRule="exact"/>
        <w:ind w:firstLine="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2026年山东省文物行业职业技能竞赛暨第三届全国文物行业职业技能大赛山东省选拔赛报名表</w:t>
      </w:r>
    </w:p>
    <w:p w14:paraId="617AEC21">
      <w:pPr>
        <w:pStyle w:val="5"/>
        <w:spacing w:line="560" w:lineRule="exact"/>
        <w:ind w:firstLine="0"/>
        <w:jc w:val="center"/>
        <w:rPr>
          <w:rFonts w:hint="eastAsia" w:ascii="方正小标宋简体" w:hAnsi="方正小标宋简体" w:eastAsia="方正小标宋简体" w:cs="方正小标宋简体"/>
          <w:sz w:val="36"/>
          <w:szCs w:val="36"/>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60"/>
        <w:gridCol w:w="1773"/>
        <w:gridCol w:w="1581"/>
        <w:gridCol w:w="1988"/>
      </w:tblGrid>
      <w:tr w14:paraId="4FEA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693" w:type="dxa"/>
          </w:tcPr>
          <w:p w14:paraId="6404FA47">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姓名</w:t>
            </w:r>
          </w:p>
        </w:tc>
        <w:tc>
          <w:tcPr>
            <w:tcW w:w="1673" w:type="dxa"/>
          </w:tcPr>
          <w:p w14:paraId="2D9C1D9B">
            <w:pPr>
              <w:pStyle w:val="5"/>
              <w:spacing w:line="560" w:lineRule="exact"/>
              <w:jc w:val="center"/>
              <w:rPr>
                <w:rFonts w:hint="eastAsia" w:ascii="方正仿宋_GB2312" w:hAnsi="方正仿宋_GB2312" w:eastAsia="方正仿宋_GB2312" w:cs="方正仿宋_GB2312"/>
                <w:sz w:val="28"/>
                <w:szCs w:val="28"/>
              </w:rPr>
            </w:pPr>
          </w:p>
        </w:tc>
        <w:tc>
          <w:tcPr>
            <w:tcW w:w="1881" w:type="dxa"/>
          </w:tcPr>
          <w:p w14:paraId="754DBE28">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性别</w:t>
            </w:r>
          </w:p>
        </w:tc>
        <w:tc>
          <w:tcPr>
            <w:tcW w:w="1696" w:type="dxa"/>
          </w:tcPr>
          <w:p w14:paraId="0F08F99A">
            <w:pPr>
              <w:pStyle w:val="5"/>
              <w:spacing w:line="560" w:lineRule="exact"/>
              <w:ind w:firstLine="0"/>
              <w:jc w:val="center"/>
              <w:rPr>
                <w:rFonts w:hint="eastAsia" w:ascii="方正仿宋_GB2312" w:hAnsi="方正仿宋_GB2312" w:eastAsia="方正仿宋_GB2312" w:cs="方正仿宋_GB2312"/>
                <w:sz w:val="28"/>
                <w:szCs w:val="28"/>
              </w:rPr>
            </w:pPr>
          </w:p>
        </w:tc>
        <w:tc>
          <w:tcPr>
            <w:tcW w:w="2114" w:type="dxa"/>
            <w:vMerge w:val="restart"/>
          </w:tcPr>
          <w:p w14:paraId="6C8FCD21">
            <w:pPr>
              <w:pStyle w:val="5"/>
              <w:spacing w:line="560" w:lineRule="exact"/>
              <w:ind w:firstLine="0"/>
              <w:jc w:val="center"/>
              <w:rPr>
                <w:rFonts w:hint="eastAsia" w:ascii="方正仿宋_GB2312" w:hAnsi="方正仿宋_GB2312" w:eastAsia="方正仿宋_GB2312" w:cs="方正仿宋_GB2312"/>
                <w:sz w:val="28"/>
                <w:szCs w:val="28"/>
              </w:rPr>
            </w:pPr>
          </w:p>
          <w:p w14:paraId="1BC7DA80">
            <w:pPr>
              <w:pStyle w:val="5"/>
              <w:spacing w:line="560" w:lineRule="exact"/>
              <w:ind w:firstLine="0"/>
              <w:jc w:val="center"/>
              <w:rPr>
                <w:rFonts w:hint="eastAsia" w:ascii="方正仿宋_GB2312" w:hAnsi="方正仿宋_GB2312" w:eastAsia="方正仿宋_GB2312" w:cs="方正仿宋_GB2312"/>
                <w:sz w:val="28"/>
                <w:szCs w:val="28"/>
              </w:rPr>
            </w:pPr>
          </w:p>
          <w:p w14:paraId="61ABE243">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照片</w:t>
            </w:r>
          </w:p>
        </w:tc>
      </w:tr>
      <w:tr w14:paraId="2A7F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693" w:type="dxa"/>
          </w:tcPr>
          <w:p w14:paraId="73AD5678">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民族</w:t>
            </w:r>
          </w:p>
        </w:tc>
        <w:tc>
          <w:tcPr>
            <w:tcW w:w="1673" w:type="dxa"/>
          </w:tcPr>
          <w:p w14:paraId="0EF24C5A">
            <w:pPr>
              <w:pStyle w:val="5"/>
              <w:spacing w:line="560" w:lineRule="exact"/>
              <w:jc w:val="center"/>
              <w:rPr>
                <w:rFonts w:hint="eastAsia" w:ascii="方正仿宋_GB2312" w:hAnsi="方正仿宋_GB2312" w:eastAsia="方正仿宋_GB2312" w:cs="方正仿宋_GB2312"/>
                <w:sz w:val="28"/>
                <w:szCs w:val="28"/>
              </w:rPr>
            </w:pPr>
          </w:p>
        </w:tc>
        <w:tc>
          <w:tcPr>
            <w:tcW w:w="1881" w:type="dxa"/>
          </w:tcPr>
          <w:p w14:paraId="302F45A4">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出生年月</w:t>
            </w:r>
          </w:p>
        </w:tc>
        <w:tc>
          <w:tcPr>
            <w:tcW w:w="1696" w:type="dxa"/>
          </w:tcPr>
          <w:p w14:paraId="4958905A">
            <w:pPr>
              <w:pStyle w:val="5"/>
              <w:spacing w:line="560" w:lineRule="exact"/>
              <w:ind w:firstLine="0"/>
              <w:jc w:val="center"/>
              <w:rPr>
                <w:rFonts w:hint="eastAsia" w:ascii="方正仿宋_GB2312" w:hAnsi="方正仿宋_GB2312" w:eastAsia="方正仿宋_GB2312" w:cs="方正仿宋_GB2312"/>
                <w:sz w:val="28"/>
                <w:szCs w:val="28"/>
              </w:rPr>
            </w:pPr>
          </w:p>
        </w:tc>
        <w:tc>
          <w:tcPr>
            <w:tcW w:w="2114" w:type="dxa"/>
            <w:vMerge w:val="continue"/>
          </w:tcPr>
          <w:p w14:paraId="5818899F">
            <w:pPr>
              <w:pStyle w:val="5"/>
              <w:spacing w:line="560" w:lineRule="exact"/>
              <w:jc w:val="center"/>
              <w:rPr>
                <w:rFonts w:hint="eastAsia" w:ascii="方正仿宋_GB2312" w:hAnsi="方正仿宋_GB2312" w:eastAsia="方正仿宋_GB2312" w:cs="方正仿宋_GB2312"/>
                <w:sz w:val="28"/>
                <w:szCs w:val="28"/>
              </w:rPr>
            </w:pPr>
          </w:p>
        </w:tc>
      </w:tr>
      <w:tr w14:paraId="4A18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693" w:type="dxa"/>
          </w:tcPr>
          <w:p w14:paraId="4729D581">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年龄</w:t>
            </w:r>
          </w:p>
        </w:tc>
        <w:tc>
          <w:tcPr>
            <w:tcW w:w="1673" w:type="dxa"/>
          </w:tcPr>
          <w:p w14:paraId="3C898C8B">
            <w:pPr>
              <w:pStyle w:val="5"/>
              <w:spacing w:line="560" w:lineRule="exact"/>
              <w:jc w:val="center"/>
              <w:rPr>
                <w:rFonts w:hint="eastAsia" w:ascii="方正仿宋_GB2312" w:hAnsi="方正仿宋_GB2312" w:eastAsia="方正仿宋_GB2312" w:cs="方正仿宋_GB2312"/>
                <w:sz w:val="28"/>
                <w:szCs w:val="28"/>
              </w:rPr>
            </w:pPr>
          </w:p>
        </w:tc>
        <w:tc>
          <w:tcPr>
            <w:tcW w:w="1881" w:type="dxa"/>
          </w:tcPr>
          <w:p w14:paraId="76C984E3">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从业年限</w:t>
            </w:r>
          </w:p>
        </w:tc>
        <w:tc>
          <w:tcPr>
            <w:tcW w:w="1696" w:type="dxa"/>
          </w:tcPr>
          <w:p w14:paraId="36E06D62">
            <w:pPr>
              <w:pStyle w:val="5"/>
              <w:spacing w:line="560" w:lineRule="exact"/>
              <w:ind w:firstLine="0"/>
              <w:jc w:val="center"/>
              <w:rPr>
                <w:rFonts w:hint="eastAsia" w:ascii="方正仿宋_GB2312" w:hAnsi="方正仿宋_GB2312" w:eastAsia="方正仿宋_GB2312" w:cs="方正仿宋_GB2312"/>
                <w:sz w:val="28"/>
                <w:szCs w:val="28"/>
              </w:rPr>
            </w:pPr>
          </w:p>
        </w:tc>
        <w:tc>
          <w:tcPr>
            <w:tcW w:w="2114" w:type="dxa"/>
            <w:vMerge w:val="continue"/>
          </w:tcPr>
          <w:p w14:paraId="2467AF66">
            <w:pPr>
              <w:pStyle w:val="5"/>
              <w:spacing w:line="560" w:lineRule="exact"/>
              <w:jc w:val="center"/>
              <w:rPr>
                <w:rFonts w:hint="eastAsia" w:ascii="方正仿宋_GB2312" w:hAnsi="方正仿宋_GB2312" w:eastAsia="方正仿宋_GB2312" w:cs="方正仿宋_GB2312"/>
                <w:sz w:val="28"/>
                <w:szCs w:val="28"/>
              </w:rPr>
            </w:pPr>
          </w:p>
        </w:tc>
      </w:tr>
      <w:tr w14:paraId="26AA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693" w:type="dxa"/>
          </w:tcPr>
          <w:p w14:paraId="27A007A4">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学历</w:t>
            </w:r>
          </w:p>
        </w:tc>
        <w:tc>
          <w:tcPr>
            <w:tcW w:w="1673" w:type="dxa"/>
          </w:tcPr>
          <w:p w14:paraId="5D1D0A1A">
            <w:pPr>
              <w:pStyle w:val="5"/>
              <w:spacing w:line="560" w:lineRule="exact"/>
              <w:jc w:val="center"/>
              <w:rPr>
                <w:rFonts w:hint="eastAsia" w:ascii="方正仿宋_GB2312" w:hAnsi="方正仿宋_GB2312" w:eastAsia="方正仿宋_GB2312" w:cs="方正仿宋_GB2312"/>
                <w:sz w:val="28"/>
                <w:szCs w:val="28"/>
              </w:rPr>
            </w:pPr>
          </w:p>
        </w:tc>
        <w:tc>
          <w:tcPr>
            <w:tcW w:w="1881" w:type="dxa"/>
          </w:tcPr>
          <w:p w14:paraId="6D8FE8C2">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职称</w:t>
            </w:r>
          </w:p>
        </w:tc>
        <w:tc>
          <w:tcPr>
            <w:tcW w:w="1696" w:type="dxa"/>
          </w:tcPr>
          <w:p w14:paraId="5B549F45">
            <w:pPr>
              <w:pStyle w:val="5"/>
              <w:spacing w:line="560" w:lineRule="exact"/>
              <w:ind w:firstLine="0"/>
              <w:jc w:val="center"/>
              <w:rPr>
                <w:rFonts w:hint="eastAsia" w:ascii="方正仿宋_GB2312" w:hAnsi="方正仿宋_GB2312" w:eastAsia="方正仿宋_GB2312" w:cs="方正仿宋_GB2312"/>
                <w:sz w:val="28"/>
                <w:szCs w:val="28"/>
              </w:rPr>
            </w:pPr>
          </w:p>
        </w:tc>
        <w:tc>
          <w:tcPr>
            <w:tcW w:w="2114" w:type="dxa"/>
            <w:vMerge w:val="continue"/>
          </w:tcPr>
          <w:p w14:paraId="579FD581">
            <w:pPr>
              <w:pStyle w:val="5"/>
              <w:spacing w:line="560" w:lineRule="exact"/>
              <w:jc w:val="center"/>
              <w:rPr>
                <w:rFonts w:hint="eastAsia" w:ascii="方正仿宋_GB2312" w:hAnsi="方正仿宋_GB2312" w:eastAsia="方正仿宋_GB2312" w:cs="方正仿宋_GB2312"/>
                <w:sz w:val="28"/>
                <w:szCs w:val="28"/>
              </w:rPr>
            </w:pPr>
          </w:p>
        </w:tc>
      </w:tr>
      <w:tr w14:paraId="4513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1693" w:type="dxa"/>
          </w:tcPr>
          <w:p w14:paraId="0144D702">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联系电话</w:t>
            </w:r>
          </w:p>
        </w:tc>
        <w:tc>
          <w:tcPr>
            <w:tcW w:w="1673" w:type="dxa"/>
          </w:tcPr>
          <w:p w14:paraId="73900A32">
            <w:pPr>
              <w:pStyle w:val="5"/>
              <w:spacing w:line="560" w:lineRule="exact"/>
              <w:jc w:val="center"/>
              <w:rPr>
                <w:rFonts w:hint="eastAsia" w:ascii="方正仿宋_GB2312" w:hAnsi="方正仿宋_GB2312" w:eastAsia="方正仿宋_GB2312" w:cs="方正仿宋_GB2312"/>
                <w:sz w:val="28"/>
                <w:szCs w:val="28"/>
              </w:rPr>
            </w:pPr>
          </w:p>
        </w:tc>
        <w:tc>
          <w:tcPr>
            <w:tcW w:w="1881" w:type="dxa"/>
          </w:tcPr>
          <w:p w14:paraId="19BF3F50">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电子邮箱</w:t>
            </w:r>
          </w:p>
        </w:tc>
        <w:tc>
          <w:tcPr>
            <w:tcW w:w="3810" w:type="dxa"/>
            <w:gridSpan w:val="2"/>
          </w:tcPr>
          <w:p w14:paraId="53FAC33F">
            <w:pPr>
              <w:pStyle w:val="5"/>
              <w:spacing w:line="560" w:lineRule="exact"/>
              <w:jc w:val="center"/>
              <w:rPr>
                <w:rFonts w:hint="eastAsia" w:ascii="方正仿宋_GB2312" w:hAnsi="方正仿宋_GB2312" w:eastAsia="方正仿宋_GB2312" w:cs="方正仿宋_GB2312"/>
                <w:sz w:val="28"/>
                <w:szCs w:val="28"/>
              </w:rPr>
            </w:pPr>
          </w:p>
        </w:tc>
      </w:tr>
      <w:tr w14:paraId="7839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693" w:type="dxa"/>
          </w:tcPr>
          <w:p w14:paraId="6EBBE28F">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健康状况</w:t>
            </w:r>
          </w:p>
        </w:tc>
        <w:tc>
          <w:tcPr>
            <w:tcW w:w="1673" w:type="dxa"/>
          </w:tcPr>
          <w:p w14:paraId="6CF08DB9">
            <w:pPr>
              <w:pStyle w:val="5"/>
              <w:spacing w:line="560" w:lineRule="exact"/>
              <w:jc w:val="center"/>
              <w:rPr>
                <w:rFonts w:hint="eastAsia" w:ascii="方正仿宋_GB2312" w:hAnsi="方正仿宋_GB2312" w:eastAsia="方正仿宋_GB2312" w:cs="方正仿宋_GB2312"/>
                <w:sz w:val="28"/>
                <w:szCs w:val="28"/>
              </w:rPr>
            </w:pPr>
          </w:p>
        </w:tc>
        <w:tc>
          <w:tcPr>
            <w:tcW w:w="1881" w:type="dxa"/>
          </w:tcPr>
          <w:p w14:paraId="5098ADA2">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身份证号</w:t>
            </w:r>
          </w:p>
        </w:tc>
        <w:tc>
          <w:tcPr>
            <w:tcW w:w="3810" w:type="dxa"/>
            <w:gridSpan w:val="2"/>
          </w:tcPr>
          <w:p w14:paraId="65CB9FB0">
            <w:pPr>
              <w:pStyle w:val="5"/>
              <w:spacing w:line="560" w:lineRule="exact"/>
              <w:jc w:val="center"/>
              <w:rPr>
                <w:rFonts w:hint="eastAsia" w:ascii="方正仿宋_GB2312" w:hAnsi="方正仿宋_GB2312" w:eastAsia="方正仿宋_GB2312" w:cs="方正仿宋_GB2312"/>
                <w:sz w:val="28"/>
                <w:szCs w:val="28"/>
              </w:rPr>
            </w:pPr>
          </w:p>
        </w:tc>
      </w:tr>
      <w:tr w14:paraId="441F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Pr>
          <w:p w14:paraId="3979CC53">
            <w:pPr>
              <w:pStyle w:val="5"/>
              <w:spacing w:line="560" w:lineRule="exact"/>
              <w:ind w:firstLine="0"/>
              <w:jc w:val="center"/>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是否全日制学生</w:t>
            </w:r>
          </w:p>
        </w:tc>
        <w:tc>
          <w:tcPr>
            <w:tcW w:w="1673" w:type="dxa"/>
          </w:tcPr>
          <w:p w14:paraId="7BB39F90">
            <w:pPr>
              <w:pStyle w:val="5"/>
              <w:spacing w:line="560" w:lineRule="exact"/>
              <w:jc w:val="both"/>
              <w:rPr>
                <w:rFonts w:hint="eastAsia" w:ascii="方正仿宋_GB2312" w:hAnsi="方正仿宋_GB2312" w:eastAsia="方正仿宋_GB2312" w:cs="方正仿宋_GB2312"/>
                <w:sz w:val="28"/>
                <w:szCs w:val="28"/>
              </w:rPr>
            </w:pPr>
          </w:p>
        </w:tc>
        <w:tc>
          <w:tcPr>
            <w:tcW w:w="1881" w:type="dxa"/>
          </w:tcPr>
          <w:p w14:paraId="0895EE62">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通讯地址</w:t>
            </w:r>
          </w:p>
        </w:tc>
        <w:tc>
          <w:tcPr>
            <w:tcW w:w="3810" w:type="dxa"/>
            <w:gridSpan w:val="2"/>
          </w:tcPr>
          <w:p w14:paraId="30B8C855">
            <w:pPr>
              <w:pStyle w:val="5"/>
              <w:spacing w:line="560" w:lineRule="exact"/>
              <w:jc w:val="center"/>
              <w:rPr>
                <w:rFonts w:hint="eastAsia" w:ascii="方正仿宋_GB2312" w:hAnsi="方正仿宋_GB2312" w:eastAsia="方正仿宋_GB2312" w:cs="方正仿宋_GB2312"/>
                <w:sz w:val="28"/>
                <w:szCs w:val="28"/>
              </w:rPr>
            </w:pPr>
          </w:p>
        </w:tc>
      </w:tr>
      <w:tr w14:paraId="2E2E2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Pr>
          <w:p w14:paraId="649CAB47">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参赛项目</w:t>
            </w:r>
          </w:p>
        </w:tc>
        <w:tc>
          <w:tcPr>
            <w:tcW w:w="7364" w:type="dxa"/>
            <w:gridSpan w:val="4"/>
          </w:tcPr>
          <w:p w14:paraId="787760FA">
            <w:pPr>
              <w:pStyle w:val="5"/>
              <w:spacing w:line="560" w:lineRule="exact"/>
              <w:ind w:firstLine="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□木作文物修复师     </w:t>
            </w:r>
            <w:r>
              <w:rPr>
                <w:rFonts w:hint="eastAsia" w:ascii="仿宋_GB2312" w:hAnsi="仿宋_GB2312" w:eastAsia="仿宋_GB2312" w:cs="仿宋_GB2312"/>
                <w:sz w:val="32"/>
                <w:szCs w:val="32"/>
              </w:rPr>
              <w:t>□</w:t>
            </w:r>
            <w:r>
              <w:rPr>
                <w:rFonts w:hint="eastAsia" w:ascii="方正仿宋_GB2312" w:hAnsi="方正仿宋_GB2312" w:eastAsia="方正仿宋_GB2312" w:cs="方正仿宋_GB2312"/>
                <w:sz w:val="28"/>
                <w:szCs w:val="28"/>
              </w:rPr>
              <w:t>泥瓦作文物修复师</w:t>
            </w:r>
          </w:p>
          <w:p w14:paraId="6B5A6116">
            <w:pPr>
              <w:pStyle w:val="5"/>
              <w:spacing w:line="560" w:lineRule="exact"/>
              <w:ind w:firstLine="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w:t>
            </w:r>
            <w:r>
              <w:rPr>
                <w:rFonts w:hint="eastAsia" w:ascii="仿宋_GB2312" w:hAnsi="仿宋_GB2312" w:eastAsia="仿宋_GB2312" w:cs="仿宋_GB2312"/>
                <w:sz w:val="32"/>
                <w:szCs w:val="32"/>
              </w:rPr>
              <w:t>□</w:t>
            </w:r>
            <w:r>
              <w:rPr>
                <w:rFonts w:hint="eastAsia" w:ascii="方正仿宋_GB2312" w:hAnsi="方正仿宋_GB2312" w:eastAsia="方正仿宋_GB2312" w:cs="方正仿宋_GB2312"/>
                <w:sz w:val="28"/>
                <w:szCs w:val="28"/>
              </w:rPr>
              <w:t>彩画作文物修复师 </w:t>
            </w:r>
            <w:r>
              <w:rPr>
                <w:rFonts w:hint="eastAsia" w:ascii="仿宋_GB2312" w:hAnsi="仿宋_GB2312" w:eastAsia="仿宋_GB2312" w:cs="仿宋_GB2312"/>
                <w:sz w:val="32"/>
                <w:szCs w:val="32"/>
              </w:rPr>
              <w:t>□</w:t>
            </w:r>
            <w:r>
              <w:rPr>
                <w:rFonts w:hint="eastAsia" w:ascii="方正仿宋_GB2312" w:hAnsi="方正仿宋_GB2312" w:eastAsia="方正仿宋_GB2312" w:cs="方正仿宋_GB2312"/>
                <w:sz w:val="28"/>
                <w:szCs w:val="28"/>
              </w:rPr>
              <w:t>金属文物修复师</w:t>
            </w:r>
          </w:p>
          <w:p w14:paraId="0AA75F47">
            <w:pPr>
              <w:pStyle w:val="5"/>
              <w:spacing w:line="560" w:lineRule="exact"/>
              <w:ind w:firstLine="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w:t>
            </w:r>
            <w:r>
              <w:rPr>
                <w:rFonts w:hint="eastAsia" w:ascii="仿宋_GB2312" w:hAnsi="仿宋_GB2312" w:eastAsia="仿宋_GB2312" w:cs="仿宋_GB2312"/>
                <w:sz w:val="32"/>
                <w:szCs w:val="32"/>
              </w:rPr>
              <w:t>□</w:t>
            </w:r>
            <w:r>
              <w:rPr>
                <w:rFonts w:hint="eastAsia" w:ascii="方正仿宋_GB2312" w:hAnsi="方正仿宋_GB2312" w:eastAsia="方正仿宋_GB2312" w:cs="方正仿宋_GB2312"/>
                <w:sz w:val="28"/>
                <w:szCs w:val="28"/>
              </w:rPr>
              <w:t>陶瓷文物修复师 </w:t>
            </w:r>
            <w:r>
              <w:rPr>
                <w:rFonts w:hint="eastAsia" w:ascii="仿宋_GB2312" w:hAnsi="仿宋_GB2312" w:eastAsia="仿宋_GB2312" w:cs="仿宋_GB2312"/>
                <w:sz w:val="32"/>
                <w:szCs w:val="32"/>
              </w:rPr>
              <w:t>□</w:t>
            </w:r>
            <w:r>
              <w:rPr>
                <w:rFonts w:hint="eastAsia" w:ascii="方正仿宋_GB2312" w:hAnsi="方正仿宋_GB2312" w:eastAsia="方正仿宋_GB2312" w:cs="方正仿宋_GB2312"/>
                <w:sz w:val="28"/>
                <w:szCs w:val="28"/>
              </w:rPr>
              <w:t>纸张书画文物修复师</w:t>
            </w:r>
          </w:p>
          <w:p w14:paraId="6225275A">
            <w:pPr>
              <w:pStyle w:val="5"/>
              <w:spacing w:line="560" w:lineRule="exact"/>
              <w:ind w:firstLine="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w:t>
            </w:r>
            <w:r>
              <w:rPr>
                <w:rFonts w:hint="eastAsia" w:ascii="仿宋_GB2312" w:hAnsi="仿宋_GB2312" w:eastAsia="仿宋_GB2312" w:cs="仿宋_GB2312"/>
                <w:sz w:val="32"/>
                <w:szCs w:val="32"/>
              </w:rPr>
              <w:t>□</w:t>
            </w:r>
            <w:r>
              <w:rPr>
                <w:rFonts w:hint="eastAsia" w:ascii="方正仿宋_GB2312" w:hAnsi="方正仿宋_GB2312" w:eastAsia="方正仿宋_GB2312" w:cs="方正仿宋_GB2312"/>
                <w:sz w:val="28"/>
                <w:szCs w:val="28"/>
              </w:rPr>
              <w:t>考古探掘工</w:t>
            </w:r>
          </w:p>
        </w:tc>
      </w:tr>
      <w:tr w14:paraId="3F3B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693" w:type="dxa"/>
          </w:tcPr>
          <w:p w14:paraId="716A5750">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从业单位</w:t>
            </w:r>
          </w:p>
        </w:tc>
        <w:tc>
          <w:tcPr>
            <w:tcW w:w="7364" w:type="dxa"/>
            <w:gridSpan w:val="4"/>
          </w:tcPr>
          <w:p w14:paraId="52DC5B95">
            <w:pPr>
              <w:pStyle w:val="5"/>
              <w:spacing w:line="560" w:lineRule="exact"/>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（在校学生据实填写）</w:t>
            </w:r>
          </w:p>
        </w:tc>
      </w:tr>
      <w:tr w14:paraId="5B96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2" w:hRule="atLeast"/>
        </w:trPr>
        <w:tc>
          <w:tcPr>
            <w:tcW w:w="1693" w:type="dxa"/>
          </w:tcPr>
          <w:p w14:paraId="5FDA950D">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行业经历</w:t>
            </w:r>
          </w:p>
        </w:tc>
        <w:tc>
          <w:tcPr>
            <w:tcW w:w="7364" w:type="dxa"/>
            <w:gridSpan w:val="4"/>
          </w:tcPr>
          <w:p w14:paraId="14BA4BF7">
            <w:pPr>
              <w:pStyle w:val="5"/>
              <w:spacing w:line="560" w:lineRule="exact"/>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（按照入行后时间顺序表述，重点突出实践经验、能力水平和取得成效，证明材料附后）</w:t>
            </w:r>
          </w:p>
        </w:tc>
      </w:tr>
      <w:tr w14:paraId="2F74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0" w:hRule="atLeast"/>
        </w:trPr>
        <w:tc>
          <w:tcPr>
            <w:tcW w:w="1693" w:type="dxa"/>
          </w:tcPr>
          <w:p w14:paraId="59D6D57C">
            <w:pPr>
              <w:pStyle w:val="5"/>
              <w:spacing w:line="560" w:lineRule="exact"/>
              <w:ind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工作单位</w:t>
            </w:r>
          </w:p>
          <w:p w14:paraId="1B17FE8A">
            <w:pPr>
              <w:pStyle w:val="5"/>
              <w:spacing w:line="560" w:lineRule="exact"/>
              <w:ind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（学校）意见</w:t>
            </w:r>
          </w:p>
        </w:tc>
        <w:tc>
          <w:tcPr>
            <w:tcW w:w="7364" w:type="dxa"/>
            <w:gridSpan w:val="4"/>
          </w:tcPr>
          <w:p w14:paraId="2FE06930">
            <w:pPr>
              <w:pStyle w:val="5"/>
              <w:spacing w:line="560" w:lineRule="exact"/>
              <w:jc w:val="center"/>
              <w:rPr>
                <w:rFonts w:hint="eastAsia" w:ascii="方正仿宋_GB2312" w:hAnsi="方正仿宋_GB2312" w:eastAsia="方正仿宋_GB2312" w:cs="方正仿宋_GB2312"/>
                <w:sz w:val="28"/>
                <w:szCs w:val="28"/>
              </w:rPr>
            </w:pPr>
          </w:p>
          <w:p w14:paraId="00DFB934">
            <w:pPr>
              <w:pStyle w:val="5"/>
              <w:spacing w:line="560" w:lineRule="exact"/>
              <w:jc w:val="center"/>
              <w:rPr>
                <w:rFonts w:hint="eastAsia" w:ascii="方正仿宋_GB2312" w:hAnsi="方正仿宋_GB2312" w:eastAsia="方正仿宋_GB2312" w:cs="方正仿宋_GB2312"/>
                <w:sz w:val="28"/>
                <w:szCs w:val="28"/>
              </w:rPr>
            </w:pPr>
          </w:p>
          <w:p w14:paraId="4F69DD73">
            <w:pPr>
              <w:pStyle w:val="5"/>
              <w:spacing w:line="560" w:lineRule="exact"/>
              <w:jc w:val="center"/>
              <w:rPr>
                <w:rFonts w:hint="eastAsia" w:ascii="方正仿宋_GB2312" w:hAnsi="方正仿宋_GB2312" w:eastAsia="方正仿宋_GB2312" w:cs="方正仿宋_GB2312"/>
                <w:sz w:val="28"/>
                <w:szCs w:val="28"/>
              </w:rPr>
            </w:pPr>
          </w:p>
          <w:p w14:paraId="10CF49C0">
            <w:pPr>
              <w:pStyle w:val="5"/>
              <w:spacing w:line="560" w:lineRule="exact"/>
              <w:jc w:val="center"/>
              <w:rPr>
                <w:rFonts w:hint="eastAsia" w:ascii="方正仿宋_GB2312" w:hAnsi="方正仿宋_GB2312" w:eastAsia="方正仿宋_GB2312" w:cs="方正仿宋_GB2312"/>
                <w:sz w:val="28"/>
                <w:szCs w:val="28"/>
              </w:rPr>
            </w:pPr>
          </w:p>
          <w:p w14:paraId="5F53EC9F">
            <w:pPr>
              <w:pStyle w:val="5"/>
              <w:spacing w:line="560" w:lineRule="exact"/>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盖章</w:t>
            </w:r>
          </w:p>
          <w:p w14:paraId="7B376232">
            <w:pPr>
              <w:pStyle w:val="5"/>
              <w:spacing w:line="560" w:lineRule="exact"/>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年  月  日</w:t>
            </w:r>
          </w:p>
        </w:tc>
      </w:tr>
      <w:tr w14:paraId="6DFD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1" w:hRule="atLeast"/>
        </w:trPr>
        <w:tc>
          <w:tcPr>
            <w:tcW w:w="1693" w:type="dxa"/>
          </w:tcPr>
          <w:p w14:paraId="25648811">
            <w:pPr>
              <w:pStyle w:val="5"/>
              <w:spacing w:line="560" w:lineRule="exact"/>
              <w:ind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市文化和旅游局意见</w:t>
            </w:r>
          </w:p>
        </w:tc>
        <w:tc>
          <w:tcPr>
            <w:tcW w:w="7364" w:type="dxa"/>
            <w:gridSpan w:val="4"/>
          </w:tcPr>
          <w:p w14:paraId="6ADA79E3">
            <w:pPr>
              <w:pStyle w:val="5"/>
              <w:spacing w:line="560" w:lineRule="exact"/>
              <w:jc w:val="center"/>
              <w:rPr>
                <w:rFonts w:hint="eastAsia" w:ascii="方正仿宋_GB2312" w:hAnsi="方正仿宋_GB2312" w:eastAsia="方正仿宋_GB2312" w:cs="方正仿宋_GB2312"/>
                <w:sz w:val="28"/>
                <w:szCs w:val="28"/>
              </w:rPr>
            </w:pPr>
          </w:p>
          <w:p w14:paraId="2C544C2E">
            <w:pPr>
              <w:pStyle w:val="5"/>
              <w:spacing w:line="560" w:lineRule="exact"/>
              <w:jc w:val="center"/>
              <w:rPr>
                <w:rFonts w:hint="eastAsia" w:ascii="方正仿宋_GB2312" w:hAnsi="方正仿宋_GB2312" w:eastAsia="方正仿宋_GB2312" w:cs="方正仿宋_GB2312"/>
                <w:sz w:val="28"/>
                <w:szCs w:val="28"/>
              </w:rPr>
            </w:pPr>
          </w:p>
          <w:p w14:paraId="6CE59FE0">
            <w:pPr>
              <w:pStyle w:val="5"/>
              <w:spacing w:line="560" w:lineRule="exact"/>
              <w:jc w:val="center"/>
              <w:rPr>
                <w:rFonts w:hint="eastAsia" w:ascii="方正仿宋_GB2312" w:hAnsi="方正仿宋_GB2312" w:eastAsia="方正仿宋_GB2312" w:cs="方正仿宋_GB2312"/>
                <w:sz w:val="28"/>
                <w:szCs w:val="28"/>
              </w:rPr>
            </w:pPr>
          </w:p>
          <w:p w14:paraId="09FBDAB2">
            <w:pPr>
              <w:pStyle w:val="5"/>
              <w:spacing w:line="560" w:lineRule="exact"/>
              <w:jc w:val="center"/>
              <w:rPr>
                <w:rFonts w:hint="eastAsia" w:ascii="方正仿宋_GB2312" w:hAnsi="方正仿宋_GB2312" w:eastAsia="方正仿宋_GB2312" w:cs="方正仿宋_GB2312"/>
                <w:sz w:val="28"/>
                <w:szCs w:val="28"/>
              </w:rPr>
            </w:pPr>
          </w:p>
          <w:p w14:paraId="01830004">
            <w:pPr>
              <w:pStyle w:val="5"/>
              <w:spacing w:line="560" w:lineRule="exact"/>
              <w:jc w:val="center"/>
              <w:rPr>
                <w:rFonts w:hint="eastAsia" w:ascii="方正仿宋_GB2312" w:hAnsi="方正仿宋_GB2312" w:eastAsia="方正仿宋_GB2312" w:cs="方正仿宋_GB2312"/>
                <w:sz w:val="28"/>
                <w:szCs w:val="28"/>
              </w:rPr>
            </w:pPr>
          </w:p>
          <w:p w14:paraId="5C9EFCC4">
            <w:pPr>
              <w:pStyle w:val="5"/>
              <w:spacing w:line="560" w:lineRule="exact"/>
              <w:jc w:val="center"/>
              <w:rPr>
                <w:rFonts w:hint="eastAsia" w:ascii="方正仿宋_GB2312" w:hAnsi="方正仿宋_GB2312" w:eastAsia="方正仿宋_GB2312" w:cs="方正仿宋_GB2312"/>
                <w:sz w:val="28"/>
                <w:szCs w:val="28"/>
              </w:rPr>
            </w:pPr>
          </w:p>
          <w:p w14:paraId="2DEEE05D">
            <w:pPr>
              <w:pStyle w:val="5"/>
              <w:spacing w:line="560" w:lineRule="exact"/>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盖章</w:t>
            </w:r>
          </w:p>
          <w:p w14:paraId="072DAF1F">
            <w:pPr>
              <w:pStyle w:val="5"/>
              <w:spacing w:line="560" w:lineRule="exact"/>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年  月  日</w:t>
            </w:r>
          </w:p>
        </w:tc>
      </w:tr>
    </w:tbl>
    <w:p w14:paraId="1F71F13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7F148F2D-DA4B-4C1C-86D1-CBF8480C87A7}"/>
  </w:font>
  <w:font w:name="仿宋_GB2312">
    <w:panose1 w:val="02010609030101010101"/>
    <w:charset w:val="86"/>
    <w:family w:val="modern"/>
    <w:pitch w:val="default"/>
    <w:sig w:usb0="00000001" w:usb1="080E0000" w:usb2="00000000" w:usb3="00000000" w:csb0="00040000" w:csb1="00000000"/>
    <w:embedRegular r:id="rId2" w:fontKey="{5723E15F-4F14-4739-9599-864769F7F013}"/>
  </w:font>
  <w:font w:name="方正小标宋简体">
    <w:panose1 w:val="02010601030101010101"/>
    <w:charset w:val="86"/>
    <w:family w:val="script"/>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3" w:fontKey="{56B71FB4-DC0F-4210-A1BD-08417522443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783613"/>
    <w:rsid w:val="4F783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正文格式"/>
    <w:basedOn w:val="1"/>
    <w:qFormat/>
    <w:uiPriority w:val="0"/>
    <w:pPr>
      <w:widowControl/>
      <w:adjustRightInd w:val="0"/>
      <w:snapToGrid w:val="0"/>
      <w:spacing w:line="400" w:lineRule="atLeast"/>
      <w:ind w:firstLine="482"/>
      <w:textAlignment w:val="baseline"/>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2026-09-11T09:47:00Z</dcterms:created>
  <dc:creator>李宝垒</dc:creator>
  <cp:lastModifiedBy>李宝垒</cp:lastModifiedBy>
  <dcterms:modified xsi:type="dcterms:W3CDTF">2026-09-11T09:48:00Z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FFFBBB05CB064AFDAEB68F517AC20073_11</vt:lpwstr>
  </property>
  <property fmtid="{D5CDD505-2E9C-101B-9397-08002B2CF9AE}" pid="4" name="KSOTemplateDocerSaveRecord">
    <vt:lpwstr>eyJoZGlkIjoiM2FkNTJmZjA3NzQxNzRkZTAwMzgwZWU3MWZjYTAxODkiLCJ1c2VySWQiOiIxNDc5MzQ5NjU4In0=</vt:lpwstr>
  </property>
</Properties>
</file>