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A" w:rsidRDefault="003F1D3A"/>
    <w:p w:rsidR="009C6B72" w:rsidRPr="00800E60" w:rsidRDefault="009C6B72">
      <w:pPr>
        <w:rPr>
          <w:rFonts w:ascii="仿宋_GB2312" w:eastAsia="仿宋_GB2312"/>
          <w:sz w:val="32"/>
          <w:szCs w:val="32"/>
        </w:rPr>
      </w:pPr>
      <w:r w:rsidRPr="00800E60">
        <w:rPr>
          <w:rFonts w:ascii="仿宋_GB2312" w:eastAsia="仿宋_GB2312" w:hint="eastAsia"/>
          <w:sz w:val="32"/>
          <w:szCs w:val="32"/>
        </w:rPr>
        <w:t xml:space="preserve">附件3 </w:t>
      </w:r>
    </w:p>
    <w:p w:rsidR="009C6B72" w:rsidRPr="00800E60" w:rsidRDefault="009C6B72" w:rsidP="009C6B72">
      <w:pPr>
        <w:jc w:val="center"/>
        <w:rPr>
          <w:rFonts w:asciiTheme="minorEastAsia" w:hAnsiTheme="minorEastAsia"/>
          <w:sz w:val="44"/>
          <w:szCs w:val="44"/>
        </w:rPr>
      </w:pPr>
      <w:r w:rsidRPr="00800E60">
        <w:rPr>
          <w:rFonts w:asciiTheme="minorEastAsia" w:hAnsiTheme="minorEastAsia" w:hint="eastAsia"/>
          <w:sz w:val="44"/>
          <w:szCs w:val="44"/>
        </w:rPr>
        <w:t>整改企业名单</w:t>
      </w:r>
    </w:p>
    <w:p w:rsidR="009C6B72" w:rsidRDefault="009C6B72" w:rsidP="009C6B72">
      <w:pPr>
        <w:jc w:val="center"/>
        <w:rPr>
          <w:sz w:val="44"/>
          <w:szCs w:val="44"/>
        </w:rPr>
      </w:pPr>
    </w:p>
    <w:p w:rsidR="009C6B72" w:rsidRPr="009C6B72" w:rsidRDefault="009C6B72" w:rsidP="009C6B72">
      <w:pPr>
        <w:rPr>
          <w:rFonts w:ascii="仿宋_GB2312" w:eastAsia="仿宋_GB2312"/>
          <w:sz w:val="32"/>
          <w:szCs w:val="32"/>
        </w:rPr>
      </w:pPr>
      <w:r w:rsidRPr="009C6B72">
        <w:rPr>
          <w:rFonts w:ascii="仿宋_GB2312" w:eastAsia="仿宋_GB2312" w:hint="eastAsia"/>
          <w:sz w:val="32"/>
          <w:szCs w:val="32"/>
        </w:rPr>
        <w:t>山东天下收藏拍卖有限公司</w:t>
      </w:r>
    </w:p>
    <w:p w:rsidR="009C6B72" w:rsidRPr="009C6B72" w:rsidRDefault="009C6B72" w:rsidP="009C6B7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9C6B72">
        <w:rPr>
          <w:rFonts w:ascii="仿宋_GB2312" w:eastAsia="仿宋_GB2312" w:hint="eastAsia"/>
          <w:sz w:val="32"/>
          <w:szCs w:val="32"/>
        </w:rPr>
        <w:t>青岛中艺拍卖有限公司</w:t>
      </w:r>
    </w:p>
    <w:sectPr w:rsidR="009C6B72" w:rsidRPr="009C6B72" w:rsidSect="00F659CC"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4E" w:rsidRDefault="00FB624E" w:rsidP="0013737B">
      <w:r>
        <w:separator/>
      </w:r>
    </w:p>
  </w:endnote>
  <w:endnote w:type="continuationSeparator" w:id="0">
    <w:p w:rsidR="00FB624E" w:rsidRDefault="00FB624E" w:rsidP="0013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4E" w:rsidRDefault="00FB624E" w:rsidP="0013737B">
      <w:r>
        <w:separator/>
      </w:r>
    </w:p>
  </w:footnote>
  <w:footnote w:type="continuationSeparator" w:id="0">
    <w:p w:rsidR="00FB624E" w:rsidRDefault="00FB624E" w:rsidP="0013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72"/>
    <w:rsid w:val="0013737B"/>
    <w:rsid w:val="003F1D3A"/>
    <w:rsid w:val="00800E60"/>
    <w:rsid w:val="009C6B72"/>
    <w:rsid w:val="00F659CC"/>
    <w:rsid w:val="00FB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3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2020-12-11T02:57:00Z</cp:lastPrinted>
  <dcterms:created xsi:type="dcterms:W3CDTF">2020-12-11T02:41:00Z</dcterms:created>
  <dcterms:modified xsi:type="dcterms:W3CDTF">2023-02-17T02:51:00Z</dcterms:modified>
</cp:coreProperties>
</file>