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2019年度全省文旅网络营销“最佳创意”优秀案例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Cs w:val="21"/>
        </w:rPr>
      </w:pPr>
    </w:p>
    <w:tbl>
      <w:tblPr>
        <w:tblStyle w:val="4"/>
        <w:tblW w:w="13733" w:type="dxa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033"/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8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活动名称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4033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威海市文化和旅游局</w:t>
            </w:r>
          </w:p>
        </w:tc>
        <w:tc>
          <w:tcPr>
            <w:tcW w:w="8800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“37.5°表白圣地 情暖威海”冬季文旅新产品营销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2</w:t>
            </w:r>
          </w:p>
        </w:tc>
        <w:tc>
          <w:tcPr>
            <w:tcW w:w="4033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聊城市文化和旅游局</w:t>
            </w:r>
          </w:p>
        </w:tc>
        <w:tc>
          <w:tcPr>
            <w:tcW w:w="8800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《Say Hi聊城》大型网络营销活动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3</w:t>
            </w:r>
          </w:p>
        </w:tc>
        <w:tc>
          <w:tcPr>
            <w:tcW w:w="4033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潭溪山旅游发展有限公司</w:t>
            </w:r>
          </w:p>
        </w:tc>
        <w:tc>
          <w:tcPr>
            <w:tcW w:w="8800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潭溪山首届全球拥抱节</w:t>
            </w:r>
          </w:p>
        </w:tc>
      </w:tr>
    </w:tbl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2019年度全省文旅网络营销“最佳创新”优秀案例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tbl>
      <w:tblPr>
        <w:tblStyle w:val="4"/>
        <w:tblW w:w="13733" w:type="dxa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033"/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8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8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活动名称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4033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滨州市文化和旅游局</w:t>
            </w:r>
          </w:p>
        </w:tc>
        <w:tc>
          <w:tcPr>
            <w:tcW w:w="8800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“我为滨州代言”三网合一跨屏互动整合营销活动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2</w:t>
            </w:r>
          </w:p>
        </w:tc>
        <w:tc>
          <w:tcPr>
            <w:tcW w:w="4033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微山县文化和旅游局</w:t>
            </w:r>
          </w:p>
        </w:tc>
        <w:tc>
          <w:tcPr>
            <w:tcW w:w="8800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微山湖小龙虾节副县长淘宝直播“带货”</w:t>
            </w:r>
          </w:p>
        </w:tc>
      </w:tr>
    </w:tbl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adjustRightInd w:val="0"/>
        <w:snapToGrid w:val="0"/>
        <w:jc w:val="both"/>
        <w:rPr>
          <w:rFonts w:ascii="方正小标宋简体" w:hAnsi="方正小标宋简体" w:eastAsia="方正小标宋简体" w:cs="方正小标宋简体"/>
          <w:sz w:val="32"/>
          <w:szCs w:val="32"/>
        </w:rPr>
        <w:sectPr>
          <w:pgSz w:w="16838" w:h="11906" w:orient="landscape"/>
          <w:pgMar w:top="1440" w:right="1440" w:bottom="1440" w:left="1440" w:header="851" w:footer="992" w:gutter="0"/>
          <w:cols w:space="425" w:num="1"/>
          <w:docGrid w:linePitch="312" w:charSpace="0"/>
        </w:sectPr>
      </w:pPr>
    </w:p>
    <w:p>
      <w:pPr>
        <w:adjustRightInd w:val="0"/>
        <w:snapToGrid w:val="0"/>
        <w:jc w:val="both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2019年度全省文旅网络营销“最佳传播”优秀案例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Cs w:val="21"/>
        </w:rPr>
      </w:pPr>
    </w:p>
    <w:tbl>
      <w:tblPr>
        <w:tblStyle w:val="4"/>
        <w:tblW w:w="13767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799"/>
        <w:gridCol w:w="8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8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活动名称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4799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日照市文化和旅游局</w:t>
            </w:r>
          </w:p>
        </w:tc>
        <w:tc>
          <w:tcPr>
            <w:tcW w:w="8084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＃有一种生活叫日照 抖音挑战赛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2</w:t>
            </w:r>
          </w:p>
        </w:tc>
        <w:tc>
          <w:tcPr>
            <w:tcW w:w="4799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日照市文化旅游集团有限公司</w:t>
            </w:r>
          </w:p>
        </w:tc>
        <w:tc>
          <w:tcPr>
            <w:tcW w:w="8084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#海边小镇今日营业 抖音挑战赛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3</w:t>
            </w:r>
          </w:p>
        </w:tc>
        <w:tc>
          <w:tcPr>
            <w:tcW w:w="479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威海市文化和旅游局</w:t>
            </w:r>
          </w:p>
        </w:tc>
        <w:tc>
          <w:tcPr>
            <w:tcW w:w="8084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2019威海城市形象快手全国推广活动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4</w:t>
            </w:r>
          </w:p>
        </w:tc>
        <w:tc>
          <w:tcPr>
            <w:tcW w:w="479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37度梦幻海景区</w:t>
            </w:r>
          </w:p>
        </w:tc>
        <w:tc>
          <w:tcPr>
            <w:tcW w:w="8084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#有颜有趣梦幻海 抖音挑战赛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5</w:t>
            </w:r>
          </w:p>
        </w:tc>
        <w:tc>
          <w:tcPr>
            <w:tcW w:w="479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长岛综合试验区工委宣传文化和旅游部</w:t>
            </w:r>
          </w:p>
        </w:tc>
        <w:tc>
          <w:tcPr>
            <w:tcW w:w="8084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#抖in长岛 区域挑战赛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6</w:t>
            </w:r>
          </w:p>
        </w:tc>
        <w:tc>
          <w:tcPr>
            <w:tcW w:w="479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台儿庄古城旅游集团有限公司</w:t>
            </w:r>
          </w:p>
        </w:tc>
        <w:tc>
          <w:tcPr>
            <w:tcW w:w="8084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2019“寻梦台儿庄”台儿庄古城盛夏音乐现场网络营销案例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7</w:t>
            </w:r>
          </w:p>
        </w:tc>
        <w:tc>
          <w:tcPr>
            <w:tcW w:w="4799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崂山区文化和旅游发展委员会</w:t>
            </w:r>
          </w:p>
        </w:tc>
        <w:tc>
          <w:tcPr>
            <w:tcW w:w="8084" w:type="dxa"/>
            <w:vAlign w:val="center"/>
          </w:tcPr>
          <w:p>
            <w:pPr>
              <w:jc w:val="center"/>
              <w:rPr>
                <w:rFonts w:ascii="仿宋" w:hAnsi="仿宋" w:eastAsia="仿宋" w:cs="华文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“人民拍客看崂山”主题营销活动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Cs w:val="21"/>
        </w:rPr>
      </w:pPr>
    </w:p>
    <w:p>
      <w:pPr>
        <w:jc w:val="both"/>
        <w:rPr>
          <w:rFonts w:ascii="方正小标宋简体" w:hAnsi="方正小标宋简体" w:eastAsia="方正小标宋简体" w:cs="方正小标宋简体"/>
          <w:szCs w:val="21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Cs w:val="21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2019年度全省市级文旅管理机构网络营销十佳优秀案例</w:t>
      </w:r>
    </w:p>
    <w:tbl>
      <w:tblPr>
        <w:tblStyle w:val="3"/>
        <w:tblW w:w="137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7"/>
        <w:gridCol w:w="4028"/>
        <w:gridCol w:w="88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申报单位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活动名称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烟台市文化和旅游局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烟台“最美百公里海岸线自驾游之路”主题网络宣传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青岛市文化和旅游局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“奥帆基地的海上魅力”“最酷海上音乐派对”、“最美青岛海岸灯光秀”——多国海外网红深度体验青岛海岸之美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济南市文化和旅游局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2019全球城市形象大使世界杯总决赛全网营销活动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聊城市文化和旅游局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“聊动心弦 一见钟城”大型网络营销活动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5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淄博市文化和旅游局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冬游淄博-牺宝带你过大年活动推广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6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济宁市文化和旅游局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游读济宁智能手机锁屏画报精准客源地网络营销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7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枣庄市文化和旅游局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“最美枣庄”微视频大赛征集评选活动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8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东营市文化和旅游局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“黄河入海，智游东营”主题推广活动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9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泰安市文化和旅游局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2019泰安全域旅游网络抢票活动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10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菏泽市文化和旅游局</w:t>
            </w:r>
          </w:p>
        </w:tc>
        <w:tc>
          <w:tcPr>
            <w:tcW w:w="8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“文化和旅游主题宣传周”新媒体推广活动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jc w:val="both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2019年度全省县（市、区）级文旅管理机构网络营销十佳优秀案例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tbl>
      <w:tblPr>
        <w:tblStyle w:val="3"/>
        <w:tblW w:w="140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9"/>
        <w:gridCol w:w="4474"/>
        <w:gridCol w:w="7459"/>
        <w:gridCol w:w="12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7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城市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1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西海岸新区文化和旅游局</w:t>
            </w:r>
          </w:p>
        </w:tc>
        <w:tc>
          <w:tcPr>
            <w:tcW w:w="7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color w:val="000000"/>
                <w:kern w:val="0"/>
                <w:sz w:val="24"/>
                <w:szCs w:val="24"/>
              </w:rPr>
              <w:t>“花开西海岸”——青岛西海岸新区春季旅游网络整合营销活动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青岛市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2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齐河县旅游业发展中心</w:t>
            </w:r>
          </w:p>
        </w:tc>
        <w:tc>
          <w:tcPr>
            <w:tcW w:w="7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“冬游齐鲁  暖在齐河”全媒体大V行主题营销活动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德州市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3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崂山区文化和旅游发展委员会</w:t>
            </w:r>
          </w:p>
        </w:tc>
        <w:tc>
          <w:tcPr>
            <w:tcW w:w="7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#畅游山海田园，我为崂山代言#作品网络征集推广活动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青岛市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4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蓬莱市文化和旅游局</w:t>
            </w:r>
          </w:p>
        </w:tc>
        <w:tc>
          <w:tcPr>
            <w:tcW w:w="7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“蓬莱惊现‘天价’鲅鱼饺子”网络事件营销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烟台市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5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荣成市文化和旅游局</w:t>
            </w:r>
          </w:p>
        </w:tc>
        <w:tc>
          <w:tcPr>
            <w:tcW w:w="7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荣成航空嘉年华活动网络营销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威海市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6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山亭区文化和旅游局</w:t>
            </w:r>
          </w:p>
        </w:tc>
        <w:tc>
          <w:tcPr>
            <w:tcW w:w="7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养生福地，“智”在山亭线上答题活动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枣庄市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7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博山区文化和旅游局</w:t>
            </w:r>
          </w:p>
        </w:tc>
        <w:tc>
          <w:tcPr>
            <w:tcW w:w="7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“最美公路”网络宣传活动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淄博市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8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威海荣成市好运角旅游度假区经贸旅游局</w:t>
            </w:r>
          </w:p>
        </w:tc>
        <w:tc>
          <w:tcPr>
            <w:tcW w:w="7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“爱情四部曲”打卡地网络营销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威海市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9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青州市文化和旅游局</w:t>
            </w:r>
          </w:p>
        </w:tc>
        <w:tc>
          <w:tcPr>
            <w:tcW w:w="7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“讲好青州故事”名家采风网络推广活动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潍坊市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10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0"/>
                <w:sz w:val="24"/>
                <w:szCs w:val="24"/>
              </w:rPr>
              <w:t>东港区文化和旅游局</w:t>
            </w:r>
          </w:p>
        </w:tc>
        <w:tc>
          <w:tcPr>
            <w:tcW w:w="7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“网红+”助推城市形象传播综合营销活动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日照市</w:t>
            </w:r>
          </w:p>
        </w:tc>
      </w:tr>
    </w:tbl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2019年度全省文旅企业网络营销十佳优秀案例</w:t>
      </w:r>
    </w:p>
    <w:p>
      <w:pPr>
        <w:jc w:val="left"/>
      </w:pPr>
    </w:p>
    <w:tbl>
      <w:tblPr>
        <w:tblStyle w:val="3"/>
        <w:tblW w:w="139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"/>
        <w:gridCol w:w="5054"/>
        <w:gridCol w:w="6649"/>
        <w:gridCol w:w="13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城市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青岛滨海度假网有限公司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文化旅游IP“度假体验官（布鲁西）”线上线下整合营销活动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青岛市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曲阜尼山文化旅游投资发展有限公司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“尼山圣境文化夜游季 卫星闪烁”话题网络营销活动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济宁市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台儿庄古城旅游集团有限公司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“冬游齐鲁 福乐枣庄”主题网络营销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枣庄市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4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山东凡匠文化传媒有限公司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“讲述非凡人生，传承匠心精神”非遗传承人系列视频网络推广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淄博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5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尼山圣境景区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“春游尼山、鹞翔圣境”主题网络营销活动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济宁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6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峄山风景区管委会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“桃红蝶飞，峄山神韵”花朝节网络营销+视频直播活动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济宁市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7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潍坊滨海旅游集团有限公司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“渤海之眼”中国旅游形象大使评选暨“渤海眼发现家乡美”抖音推广活动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潍坊市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8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枣庄东林旅游开发有限公司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新中国成立70周年主题活动网络营销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枣庄市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9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山东亲情沂蒙旅游有限公司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雪山彩虹谷“人间最美是彩虹”短视频创作嘉年华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临沂市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10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泰山天颐湖旅游开发有限公司</w:t>
            </w:r>
          </w:p>
        </w:tc>
        <w:tc>
          <w:tcPr>
            <w:tcW w:w="6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“秀出你的花花世界”主题网络营销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泰安市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D445A"/>
    <w:rsid w:val="1E8D44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2020-01-13T06:42:00Z</dcterms:created>
  <dc:creator>egg</dc:creator>
  <cp:lastModifiedBy>egg</cp:lastModifiedBy>
  <dcterms:modified xsi:type="dcterms:W3CDTF">2020-01-13T06:43:50Z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